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0655B" w14:textId="77777777" w:rsidR="008D5C60" w:rsidRPr="004852C6" w:rsidRDefault="008D5C60" w:rsidP="008C3A51">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AÇIK İHALE USULÜ İLE İHALE EDİLEN MAL ALIMLARINDA UYGULANACAK</w:t>
      </w:r>
    </w:p>
    <w:p w14:paraId="1D9BC1C3" w14:textId="48614656" w:rsidR="00971359" w:rsidRDefault="00503D95" w:rsidP="008C3A51">
      <w:pPr>
        <w:pStyle w:val="GvdeMetni21"/>
        <w:jc w:val="center"/>
        <w:rPr>
          <w:rFonts w:ascii="Times New Roman" w:hAnsi="Times New Roman"/>
          <w:b/>
          <w:color w:val="000000"/>
          <w:spacing w:val="6"/>
          <w:szCs w:val="24"/>
        </w:rPr>
      </w:pPr>
      <w:r>
        <w:rPr>
          <w:rFonts w:ascii="Times New Roman" w:hAnsi="Times New Roman"/>
          <w:b/>
          <w:color w:val="000000"/>
          <w:spacing w:val="6"/>
          <w:sz w:val="24"/>
          <w:szCs w:val="24"/>
        </w:rPr>
        <w:t>SABO ÇARIĞI VE SABO</w:t>
      </w:r>
      <w:r w:rsidR="00961D79">
        <w:rPr>
          <w:rFonts w:ascii="Times New Roman" w:hAnsi="Times New Roman"/>
          <w:b/>
          <w:color w:val="000000"/>
          <w:spacing w:val="6"/>
          <w:sz w:val="24"/>
          <w:szCs w:val="24"/>
        </w:rPr>
        <w:t xml:space="preserve"> ALIMI</w:t>
      </w:r>
    </w:p>
    <w:p w14:paraId="1EC1991B" w14:textId="22010EA6" w:rsidR="008D5C60" w:rsidRPr="00D3344F" w:rsidRDefault="008D5C60" w:rsidP="008C3A51">
      <w:pPr>
        <w:pStyle w:val="GvdeMetni21"/>
        <w:jc w:val="center"/>
        <w:rPr>
          <w:rFonts w:ascii="Times New Roman" w:hAnsi="Times New Roman"/>
          <w:b/>
          <w:i/>
          <w:color w:val="000000"/>
          <w:spacing w:val="6"/>
          <w:sz w:val="24"/>
          <w:szCs w:val="24"/>
        </w:rPr>
      </w:pPr>
      <w:r w:rsidRPr="004852C6">
        <w:rPr>
          <w:rFonts w:ascii="Times New Roman" w:hAnsi="Times New Roman"/>
          <w:sz w:val="24"/>
          <w:szCs w:val="24"/>
        </w:rPr>
        <w:t>TİP İDARİ ŞARTNAME</w:t>
      </w:r>
    </w:p>
    <w:p w14:paraId="041B6273" w14:textId="77777777" w:rsidR="000634D9" w:rsidRPr="004852C6" w:rsidRDefault="008203D3" w:rsidP="008C3A51">
      <w:pPr>
        <w:pStyle w:val="GvdeMetni"/>
        <w:spacing w:line="240" w:lineRule="auto"/>
        <w:ind w:right="-198"/>
        <w:jc w:val="center"/>
        <w:rPr>
          <w:rFonts w:ascii="Times New Roman" w:hAnsi="Times New Roman"/>
          <w:color w:val="ED7D31"/>
          <w:sz w:val="24"/>
          <w:szCs w:val="24"/>
        </w:rPr>
      </w:pPr>
      <w:r w:rsidRPr="004852C6">
        <w:rPr>
          <w:rFonts w:ascii="Times New Roman" w:hAnsi="Times New Roman"/>
          <w:sz w:val="24"/>
          <w:szCs w:val="24"/>
        </w:rPr>
        <w:t>(YERLİ VE YABANCI İSTEKLİLER İÇİN)</w:t>
      </w:r>
    </w:p>
    <w:p w14:paraId="299C8DC0" w14:textId="77777777" w:rsidR="00E7724A" w:rsidRPr="004852C6" w:rsidRDefault="00E7724A" w:rsidP="00E7724A">
      <w:pPr>
        <w:pStyle w:val="GvdeMetni"/>
        <w:spacing w:line="240" w:lineRule="auto"/>
        <w:ind w:right="-198"/>
        <w:jc w:val="center"/>
        <w:rPr>
          <w:rFonts w:ascii="Times New Roman" w:hAnsi="Times New Roman"/>
          <w:color w:val="ED7D31"/>
          <w:sz w:val="24"/>
          <w:szCs w:val="24"/>
        </w:rPr>
      </w:pPr>
    </w:p>
    <w:p w14:paraId="75F6CC86" w14:textId="77777777"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14:paraId="18111F5A"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14:paraId="63EC7E1C" w14:textId="77777777"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14:paraId="02AEDDC7" w14:textId="77777777"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14:paraId="097EDA76" w14:textId="634D8119"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w:t>
      </w:r>
      <w:r w:rsidR="001E1A01">
        <w:rPr>
          <w:rFonts w:ascii="Times New Roman" w:hAnsi="Times New Roman"/>
          <w:sz w:val="24"/>
          <w:szCs w:val="24"/>
        </w:rPr>
        <w:t>5</w:t>
      </w:r>
      <w:r w:rsidR="00B92E31">
        <w:rPr>
          <w:rFonts w:ascii="Times New Roman" w:hAnsi="Times New Roman"/>
          <w:sz w:val="24"/>
          <w:szCs w:val="24"/>
        </w:rPr>
        <w:t xml:space="preserve"> 58059 SİVAS</w:t>
      </w:r>
    </w:p>
    <w:p w14:paraId="628F9910" w14:textId="3333EF0F"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C13568">
        <w:rPr>
          <w:rFonts w:ascii="Times New Roman" w:hAnsi="Times New Roman"/>
          <w:b/>
          <w:sz w:val="24"/>
          <w:szCs w:val="24"/>
        </w:rPr>
        <w:t>0 346 225 18 18 /5858-1299-</w:t>
      </w:r>
      <w:r w:rsidR="00971359">
        <w:rPr>
          <w:rFonts w:ascii="Times New Roman" w:hAnsi="Times New Roman"/>
          <w:b/>
          <w:sz w:val="24"/>
          <w:szCs w:val="24"/>
        </w:rPr>
        <w:t>5866</w:t>
      </w:r>
    </w:p>
    <w:p w14:paraId="39EFF47D" w14:textId="77777777"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14:paraId="4583295D" w14:textId="77777777" w:rsidR="00831ABA" w:rsidRPr="00E74AFB" w:rsidRDefault="00A4195E" w:rsidP="00831ABA">
      <w:pPr>
        <w:tabs>
          <w:tab w:val="left" w:pos="360"/>
          <w:tab w:val="left" w:pos="3528"/>
          <w:tab w:val="left" w:pos="3696"/>
        </w:tabs>
        <w:ind w:right="-198"/>
        <w:jc w:val="both"/>
        <w:rPr>
          <w:rFonts w:ascii="Times New Roman" w:hAnsi="Times New Roman"/>
          <w:sz w:val="22"/>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E74AFB">
        <w:rPr>
          <w:rFonts w:ascii="Times New Roman" w:hAnsi="Times New Roman"/>
          <w:sz w:val="22"/>
        </w:rPr>
        <w:t xml:space="preserve">Erdal </w:t>
      </w:r>
      <w:proofErr w:type="gramStart"/>
      <w:r w:rsidR="00831ABA" w:rsidRPr="00E74AFB">
        <w:rPr>
          <w:rFonts w:ascii="Times New Roman" w:hAnsi="Times New Roman"/>
          <w:sz w:val="22"/>
        </w:rPr>
        <w:t>GÜRLEK(</w:t>
      </w:r>
      <w:proofErr w:type="gramEnd"/>
      <w:r w:rsidR="00831ABA" w:rsidRPr="00E74AFB">
        <w:rPr>
          <w:rFonts w:ascii="Times New Roman" w:hAnsi="Times New Roman"/>
          <w:sz w:val="22"/>
        </w:rPr>
        <w:t xml:space="preserve">Şube Müdür V.) - Mustafa DARICI(İdari Şef V.) </w:t>
      </w:r>
      <w:r w:rsidR="00C13568">
        <w:rPr>
          <w:rFonts w:ascii="Times New Roman" w:hAnsi="Times New Roman"/>
          <w:sz w:val="22"/>
        </w:rPr>
        <w:t>–</w:t>
      </w:r>
      <w:r w:rsidR="00831ABA" w:rsidRPr="00E74AFB">
        <w:rPr>
          <w:rFonts w:ascii="Times New Roman" w:hAnsi="Times New Roman"/>
          <w:sz w:val="22"/>
        </w:rPr>
        <w:t xml:space="preserve"> </w:t>
      </w:r>
      <w:r w:rsidR="00C13568">
        <w:rPr>
          <w:rFonts w:ascii="Times New Roman" w:hAnsi="Times New Roman"/>
          <w:sz w:val="22"/>
        </w:rPr>
        <w:t>Halil YİĞİT (Memur)</w:t>
      </w:r>
    </w:p>
    <w:p w14:paraId="53D6B957" w14:textId="77777777" w:rsidR="00332F66" w:rsidRPr="004852C6" w:rsidRDefault="00332F66" w:rsidP="00831ABA">
      <w:pPr>
        <w:tabs>
          <w:tab w:val="left" w:pos="4410"/>
        </w:tabs>
        <w:ind w:right="-198"/>
        <w:jc w:val="both"/>
        <w:rPr>
          <w:rFonts w:ascii="Times New Roman" w:hAnsi="Times New Roman"/>
          <w:color w:val="0070C0"/>
          <w:sz w:val="24"/>
          <w:szCs w:val="24"/>
        </w:rPr>
      </w:pPr>
    </w:p>
    <w:p w14:paraId="6F910F4D" w14:textId="77777777" w:rsidR="00E74B8B" w:rsidRPr="004852C6" w:rsidRDefault="00E74B8B"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14:paraId="2B04EEDE" w14:textId="77777777" w:rsidR="000A6171" w:rsidRPr="004852C6" w:rsidRDefault="000A6171" w:rsidP="00E7724A">
      <w:pPr>
        <w:ind w:right="-198"/>
        <w:jc w:val="both"/>
        <w:rPr>
          <w:rFonts w:ascii="Times New Roman" w:hAnsi="Times New Roman"/>
          <w:b/>
          <w:sz w:val="24"/>
          <w:szCs w:val="24"/>
        </w:rPr>
      </w:pPr>
    </w:p>
    <w:p w14:paraId="774C71B8"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14:paraId="4AB38D17" w14:textId="77777777"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14:paraId="63239688" w14:textId="445B63B6" w:rsidR="00971359" w:rsidRDefault="008D5C60" w:rsidP="00E7724A">
      <w:pPr>
        <w:tabs>
          <w:tab w:val="left" w:pos="3096"/>
          <w:tab w:val="left" w:pos="3840"/>
        </w:tabs>
        <w:ind w:right="-198"/>
        <w:jc w:val="both"/>
        <w:rPr>
          <w:rFonts w:ascii="Times New Roman" w:hAnsi="Times New Roman"/>
          <w:b/>
          <w:color w:val="000000"/>
          <w:spacing w:val="6"/>
          <w:szCs w:val="24"/>
        </w:rPr>
      </w:pPr>
      <w:r w:rsidRPr="001364DA">
        <w:rPr>
          <w:rFonts w:ascii="Times New Roman" w:hAnsi="Times New Roman"/>
          <w:color w:val="0070C0"/>
          <w:sz w:val="24"/>
          <w:szCs w:val="24"/>
        </w:rPr>
        <w:t>a)</w:t>
      </w:r>
      <w:r w:rsidR="00105DA9" w:rsidRPr="001364DA">
        <w:rPr>
          <w:rFonts w:ascii="Times New Roman" w:hAnsi="Times New Roman"/>
          <w:color w:val="0070C0"/>
          <w:sz w:val="24"/>
          <w:szCs w:val="24"/>
        </w:rPr>
        <w:t xml:space="preserve"> </w:t>
      </w:r>
      <w:r w:rsidR="00DF6880" w:rsidRPr="001364DA">
        <w:rPr>
          <w:rFonts w:ascii="Times New Roman" w:hAnsi="Times New Roman"/>
          <w:color w:val="0070C0"/>
          <w:sz w:val="24"/>
          <w:szCs w:val="24"/>
        </w:rPr>
        <w:t>Adı</w:t>
      </w:r>
      <w:r w:rsidRPr="001364DA">
        <w:rPr>
          <w:rFonts w:ascii="Times New Roman" w:hAnsi="Times New Roman"/>
          <w:color w:val="0070C0"/>
          <w:sz w:val="24"/>
          <w:szCs w:val="24"/>
        </w:rPr>
        <w:t>:</w:t>
      </w:r>
      <w:r w:rsidR="00F10A23" w:rsidRPr="001364DA">
        <w:rPr>
          <w:rFonts w:ascii="Times New Roman" w:hAnsi="Times New Roman"/>
          <w:color w:val="0070C0"/>
          <w:sz w:val="24"/>
          <w:szCs w:val="24"/>
        </w:rPr>
        <w:t xml:space="preserve"> </w:t>
      </w:r>
      <w:r w:rsidR="00A53949">
        <w:rPr>
          <w:rFonts w:ascii="Times New Roman" w:hAnsi="Times New Roman"/>
          <w:color w:val="0070C0"/>
          <w:sz w:val="24"/>
          <w:szCs w:val="24"/>
        </w:rPr>
        <w:t>SABO ÇARIĞI VE SABO</w:t>
      </w:r>
      <w:r w:rsidR="00961D79">
        <w:rPr>
          <w:rFonts w:ascii="Times New Roman" w:hAnsi="Times New Roman"/>
          <w:color w:val="0070C0"/>
          <w:sz w:val="24"/>
          <w:szCs w:val="24"/>
        </w:rPr>
        <w:t xml:space="preserve"> ALIMI</w:t>
      </w:r>
    </w:p>
    <w:p w14:paraId="43692BB3" w14:textId="5FDDC732" w:rsidR="008C2D20" w:rsidRPr="004852C6" w:rsidRDefault="008D5C60" w:rsidP="00E7724A">
      <w:pPr>
        <w:tabs>
          <w:tab w:val="left" w:pos="3096"/>
          <w:tab w:val="left" w:pos="3840"/>
        </w:tabs>
        <w:ind w:right="-198"/>
        <w:jc w:val="both"/>
        <w:rPr>
          <w:rFonts w:ascii="Times New Roman" w:hAnsi="Times New Roman"/>
          <w:color w:val="0070C0"/>
          <w:sz w:val="24"/>
          <w:szCs w:val="24"/>
        </w:rPr>
      </w:pPr>
      <w:r w:rsidRPr="001364DA">
        <w:rPr>
          <w:rFonts w:ascii="Times New Roman" w:hAnsi="Times New Roman"/>
          <w:color w:val="0070C0"/>
          <w:sz w:val="24"/>
          <w:szCs w:val="24"/>
        </w:rPr>
        <w:t>b)</w:t>
      </w:r>
      <w:r w:rsidR="00105DA9" w:rsidRPr="001364DA">
        <w:rPr>
          <w:rFonts w:ascii="Times New Roman" w:hAnsi="Times New Roman"/>
          <w:color w:val="0070C0"/>
          <w:sz w:val="24"/>
          <w:szCs w:val="24"/>
        </w:rPr>
        <w:t xml:space="preserve"> </w:t>
      </w:r>
      <w:r w:rsidR="00DF6880" w:rsidRPr="001364DA">
        <w:rPr>
          <w:rFonts w:ascii="Times New Roman" w:hAnsi="Times New Roman"/>
          <w:color w:val="0070C0"/>
          <w:sz w:val="24"/>
          <w:szCs w:val="24"/>
        </w:rPr>
        <w:t>Miktarı ve tür</w:t>
      </w:r>
      <w:r w:rsidRPr="001364DA">
        <w:rPr>
          <w:rFonts w:ascii="Times New Roman" w:hAnsi="Times New Roman"/>
          <w:color w:val="0070C0"/>
          <w:sz w:val="24"/>
          <w:szCs w:val="24"/>
        </w:rPr>
        <w:t>:</w:t>
      </w:r>
      <w:r w:rsidR="002361A3" w:rsidRPr="001364DA">
        <w:rPr>
          <w:rFonts w:ascii="Times New Roman" w:hAnsi="Times New Roman"/>
          <w:color w:val="0070C0"/>
          <w:sz w:val="24"/>
          <w:szCs w:val="24"/>
        </w:rPr>
        <w:t xml:space="preserve"> </w:t>
      </w:r>
      <w:r w:rsidR="001E1A01" w:rsidRPr="001364DA">
        <w:rPr>
          <w:rFonts w:ascii="Times New Roman" w:hAnsi="Times New Roman"/>
          <w:color w:val="0070C0"/>
          <w:sz w:val="24"/>
          <w:szCs w:val="24"/>
        </w:rPr>
        <w:t xml:space="preserve">Malzeme Talep Modeli ve Teknik </w:t>
      </w:r>
      <w:r w:rsidR="00866ED7">
        <w:rPr>
          <w:rFonts w:ascii="Times New Roman" w:hAnsi="Times New Roman"/>
          <w:color w:val="0070C0"/>
          <w:sz w:val="24"/>
          <w:szCs w:val="24"/>
        </w:rPr>
        <w:t>Dokümanlarına</w:t>
      </w:r>
      <w:r w:rsidR="00C87E68" w:rsidRPr="001364DA">
        <w:rPr>
          <w:rFonts w:ascii="Times New Roman" w:hAnsi="Times New Roman"/>
          <w:color w:val="0070C0"/>
          <w:sz w:val="24"/>
          <w:szCs w:val="24"/>
        </w:rPr>
        <w:t xml:space="preserve"> Göre </w:t>
      </w:r>
      <w:r w:rsidR="00A53949">
        <w:rPr>
          <w:rFonts w:ascii="Times New Roman" w:hAnsi="Times New Roman"/>
          <w:color w:val="0070C0"/>
          <w:sz w:val="24"/>
          <w:szCs w:val="24"/>
        </w:rPr>
        <w:t>2 Kısım (8 Kalem)</w:t>
      </w:r>
    </w:p>
    <w:p w14:paraId="34BE4C51" w14:textId="77777777" w:rsidR="008203D3" w:rsidRPr="004852C6" w:rsidRDefault="00E74B8B" w:rsidP="00E7724A">
      <w:pPr>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14:paraId="0382948C" w14:textId="77777777"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14:paraId="43897F86" w14:textId="43AB7350" w:rsidR="003A2214" w:rsidRPr="004852C6" w:rsidRDefault="003A2214" w:rsidP="003A2214">
      <w:pPr>
        <w:suppressAutoHyphens/>
        <w:overflowPunct/>
        <w:autoSpaceDE/>
        <w:autoSpaceDN/>
        <w:adjustRightInd/>
        <w:ind w:right="-198"/>
        <w:jc w:val="both"/>
        <w:textAlignment w:val="auto"/>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BD45FE">
        <w:rPr>
          <w:rFonts w:ascii="Times New Roman" w:hAnsi="Times New Roman"/>
          <w:b/>
          <w:color w:val="0070C0"/>
          <w:sz w:val="24"/>
          <w:szCs w:val="24"/>
          <w:lang w:eastAsia="ar-SA"/>
        </w:rPr>
        <w:t>D</w:t>
      </w:r>
      <w:r w:rsidR="00C437E0">
        <w:rPr>
          <w:rFonts w:ascii="Times New Roman" w:hAnsi="Times New Roman"/>
          <w:b/>
          <w:color w:val="0070C0"/>
          <w:sz w:val="24"/>
          <w:szCs w:val="24"/>
          <w:lang w:eastAsia="ar-SA"/>
        </w:rPr>
        <w:t xml:space="preserve">DP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14:paraId="0CEE0828" w14:textId="77777777"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14:paraId="22BB9D28" w14:textId="77777777" w:rsidR="000A6171" w:rsidRPr="004852C6" w:rsidRDefault="000A6171" w:rsidP="00E7724A">
      <w:pPr>
        <w:ind w:right="-198"/>
        <w:jc w:val="both"/>
        <w:rPr>
          <w:rFonts w:ascii="Times New Roman" w:hAnsi="Times New Roman"/>
          <w:b/>
          <w:color w:val="000000"/>
          <w:sz w:val="24"/>
          <w:szCs w:val="24"/>
        </w:rPr>
      </w:pPr>
    </w:p>
    <w:p w14:paraId="1288CAF8" w14:textId="77777777"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14:paraId="24DF51DB" w14:textId="77777777" w:rsidR="00302263" w:rsidRDefault="00F36783" w:rsidP="00E7724A">
      <w:pPr>
        <w:adjustRightInd/>
        <w:ind w:right="-198"/>
        <w:jc w:val="both"/>
        <w:textAlignment w:val="auto"/>
        <w:rPr>
          <w:rFonts w:ascii="Times New Roman" w:hAnsi="Times New Roman"/>
          <w:b/>
          <w:bCs/>
          <w:color w:val="0070C0"/>
          <w:sz w:val="24"/>
          <w:szCs w:val="24"/>
        </w:rPr>
      </w:pPr>
      <w:r w:rsidRPr="004852C6">
        <w:rPr>
          <w:rFonts w:ascii="Times New Roman" w:hAnsi="Times New Roman"/>
          <w:b/>
          <w:bCs/>
          <w:color w:val="0070C0"/>
          <w:sz w:val="24"/>
          <w:szCs w:val="24"/>
        </w:rPr>
        <w:t>3.1.</w:t>
      </w:r>
    </w:p>
    <w:p w14:paraId="2653F628" w14:textId="07A220D0"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9D4CFC">
        <w:rPr>
          <w:rFonts w:ascii="Times New Roman" w:hAnsi="Times New Roman"/>
          <w:color w:val="0070C0"/>
          <w:sz w:val="24"/>
          <w:szCs w:val="24"/>
        </w:rPr>
        <w:t>2</w:t>
      </w:r>
      <w:r w:rsidR="001E1A01">
        <w:rPr>
          <w:rFonts w:ascii="Times New Roman" w:hAnsi="Times New Roman"/>
          <w:color w:val="0070C0"/>
          <w:sz w:val="24"/>
          <w:szCs w:val="24"/>
        </w:rPr>
        <w:t>026/</w:t>
      </w:r>
      <w:r w:rsidR="00503D95">
        <w:rPr>
          <w:rFonts w:ascii="Times New Roman" w:hAnsi="Times New Roman"/>
          <w:color w:val="0070C0"/>
          <w:sz w:val="24"/>
          <w:szCs w:val="24"/>
        </w:rPr>
        <w:t>1224772</w:t>
      </w:r>
    </w:p>
    <w:p w14:paraId="7E172DD3"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14:paraId="5A45FAED" w14:textId="77777777" w:rsidR="00F36783" w:rsidRPr="004852C6" w:rsidRDefault="00F36783" w:rsidP="00E7724A">
      <w:pPr>
        <w:adjustRightInd/>
        <w:ind w:right="-198"/>
        <w:jc w:val="both"/>
        <w:textAlignment w:val="auto"/>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14:paraId="49B838EE" w14:textId="77777777" w:rsidR="00F36783" w:rsidRPr="004852C6" w:rsidRDefault="00F36783" w:rsidP="00E7724A">
      <w:pPr>
        <w:adjustRightInd/>
        <w:ind w:right="-198"/>
        <w:jc w:val="both"/>
        <w:textAlignment w:val="auto"/>
        <w:rPr>
          <w:rFonts w:ascii="Times New Roman" w:hAnsi="Times New Roman"/>
          <w:bCs/>
          <w:color w:val="0070C0"/>
          <w:sz w:val="24"/>
          <w:szCs w:val="24"/>
          <w:u w:val="dotted"/>
        </w:rPr>
      </w:pPr>
      <w:proofErr w:type="gramStart"/>
      <w:r w:rsidRPr="004852C6">
        <w:rPr>
          <w:rFonts w:ascii="Times New Roman" w:hAnsi="Times New Roman"/>
          <w:color w:val="0070C0"/>
          <w:sz w:val="24"/>
          <w:szCs w:val="24"/>
        </w:rPr>
        <w:t>ç</w:t>
      </w:r>
      <w:proofErr w:type="gramEnd"/>
      <w:r w:rsidRPr="004852C6">
        <w:rPr>
          <w:rFonts w:ascii="Times New Roman" w:hAnsi="Times New Roman"/>
          <w:color w:val="0070C0"/>
          <w:sz w:val="24"/>
          <w:szCs w:val="24"/>
        </w:rPr>
        <w:t xml:space="preserve">) İhalenin yapılacağı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Cs/>
          <w:color w:val="0070C0"/>
          <w:sz w:val="24"/>
          <w:szCs w:val="24"/>
          <w:u w:val="dotted"/>
        </w:rPr>
        <w:t xml:space="preserve"> </w:t>
      </w:r>
    </w:p>
    <w:p w14:paraId="3B6CCC57" w14:textId="087EA075"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503D95">
        <w:rPr>
          <w:rFonts w:ascii="Times New Roman" w:hAnsi="Times New Roman"/>
          <w:color w:val="0070C0"/>
          <w:sz w:val="24"/>
          <w:szCs w:val="24"/>
        </w:rPr>
        <w:t>20</w:t>
      </w:r>
      <w:r w:rsidR="00D86CFD">
        <w:rPr>
          <w:rFonts w:ascii="Times New Roman" w:hAnsi="Times New Roman"/>
          <w:color w:val="0070C0"/>
          <w:sz w:val="24"/>
          <w:szCs w:val="24"/>
        </w:rPr>
        <w:t>.</w:t>
      </w:r>
      <w:r w:rsidR="008C3A51">
        <w:rPr>
          <w:rFonts w:ascii="Times New Roman" w:hAnsi="Times New Roman"/>
          <w:color w:val="0070C0"/>
          <w:sz w:val="24"/>
          <w:szCs w:val="24"/>
        </w:rPr>
        <w:t>0</w:t>
      </w:r>
      <w:r w:rsidR="00503D95">
        <w:rPr>
          <w:rFonts w:ascii="Times New Roman" w:hAnsi="Times New Roman"/>
          <w:color w:val="0070C0"/>
          <w:sz w:val="24"/>
          <w:szCs w:val="24"/>
        </w:rPr>
        <w:t>7</w:t>
      </w:r>
      <w:r w:rsidR="00D27E10">
        <w:rPr>
          <w:rFonts w:ascii="Times New Roman" w:hAnsi="Times New Roman"/>
          <w:color w:val="0070C0"/>
          <w:sz w:val="24"/>
          <w:szCs w:val="24"/>
        </w:rPr>
        <w:t>.202</w:t>
      </w:r>
      <w:r w:rsidR="001E1A01">
        <w:rPr>
          <w:rFonts w:ascii="Times New Roman" w:hAnsi="Times New Roman"/>
          <w:color w:val="0070C0"/>
          <w:sz w:val="24"/>
          <w:szCs w:val="24"/>
        </w:rPr>
        <w:t>6</w:t>
      </w:r>
    </w:p>
    <w:p w14:paraId="57E80331"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1E090A">
        <w:rPr>
          <w:rFonts w:ascii="Times New Roman" w:hAnsi="Times New Roman"/>
          <w:bCs/>
          <w:color w:val="0070C0"/>
          <w:sz w:val="24"/>
          <w:szCs w:val="24"/>
        </w:rPr>
        <w:t>1</w:t>
      </w:r>
      <w:r w:rsidR="009D4CFC">
        <w:rPr>
          <w:rFonts w:ascii="Times New Roman" w:hAnsi="Times New Roman"/>
          <w:bCs/>
          <w:color w:val="0070C0"/>
          <w:sz w:val="24"/>
          <w:szCs w:val="24"/>
        </w:rPr>
        <w:t>5</w:t>
      </w:r>
      <w:r w:rsidR="00D86CFD">
        <w:rPr>
          <w:rFonts w:ascii="Times New Roman" w:hAnsi="Times New Roman"/>
          <w:bCs/>
          <w:color w:val="0070C0"/>
          <w:sz w:val="24"/>
          <w:szCs w:val="24"/>
        </w:rPr>
        <w:t>.</w:t>
      </w:r>
      <w:r w:rsidR="009D4CFC">
        <w:rPr>
          <w:rFonts w:ascii="Times New Roman" w:hAnsi="Times New Roman"/>
          <w:bCs/>
          <w:color w:val="0070C0"/>
          <w:sz w:val="24"/>
          <w:szCs w:val="24"/>
        </w:rPr>
        <w:t>0</w:t>
      </w:r>
      <w:r w:rsidR="00D20BDD">
        <w:rPr>
          <w:rFonts w:ascii="Times New Roman" w:hAnsi="Times New Roman"/>
          <w:bCs/>
          <w:color w:val="0070C0"/>
          <w:sz w:val="24"/>
          <w:szCs w:val="24"/>
        </w:rPr>
        <w:t>0</w:t>
      </w:r>
    </w:p>
    <w:p w14:paraId="7ACF439E"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w:t>
      </w:r>
      <w:proofErr w:type="gramStart"/>
      <w:r w:rsidRPr="004852C6">
        <w:rPr>
          <w:rFonts w:ascii="Times New Roman" w:hAnsi="Times New Roman"/>
          <w:bCs/>
          <w:color w:val="0070C0"/>
          <w:sz w:val="24"/>
          <w:szCs w:val="24"/>
        </w:rPr>
        <w:t>Müdürlüğü -</w:t>
      </w:r>
      <w:proofErr w:type="gramEnd"/>
      <w:r w:rsidRPr="004852C6">
        <w:rPr>
          <w:rFonts w:ascii="Times New Roman" w:hAnsi="Times New Roman"/>
          <w:bCs/>
          <w:color w:val="0070C0"/>
          <w:sz w:val="24"/>
          <w:szCs w:val="24"/>
        </w:rPr>
        <w:t xml:space="preserve"> İhale Komisyonu Toplantı Salonu</w:t>
      </w:r>
    </w:p>
    <w:p w14:paraId="7C61F5E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5523F30A"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14:paraId="5F2FA92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14:paraId="427984A1"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14:paraId="4AE1DC32"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14:paraId="55C93D7C" w14:textId="77777777" w:rsidR="000A6171" w:rsidRPr="004852C6" w:rsidRDefault="000A6171" w:rsidP="00E7724A">
      <w:pPr>
        <w:tabs>
          <w:tab w:val="left" w:pos="-24"/>
        </w:tabs>
        <w:ind w:right="-198"/>
        <w:jc w:val="both"/>
        <w:rPr>
          <w:rFonts w:ascii="Times New Roman" w:hAnsi="Times New Roman"/>
          <w:b/>
          <w:color w:val="000000"/>
          <w:sz w:val="24"/>
          <w:szCs w:val="24"/>
        </w:rPr>
      </w:pPr>
    </w:p>
    <w:p w14:paraId="2448974A" w14:textId="77777777"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14:paraId="0FE0B2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14:paraId="3A2015FB"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7BF80969" w14:textId="77777777"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14:paraId="758DE911"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lastRenderedPageBreak/>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60332EFB" w14:textId="77777777" w:rsidR="004C4E29" w:rsidRPr="004852C6" w:rsidRDefault="004C4E29" w:rsidP="004C4E29">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14:paraId="269E2C2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14:paraId="1D0F9268" w14:textId="77777777"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14:paraId="79705DE5" w14:textId="77777777" w:rsidR="00C61D5E" w:rsidRPr="004852C6" w:rsidRDefault="00C61D5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6CF0A48" w14:textId="77777777" w:rsidR="000A6171" w:rsidRPr="004852C6" w:rsidRDefault="000A6171" w:rsidP="00E7724A">
      <w:pPr>
        <w:pStyle w:val="Balk8"/>
        <w:ind w:right="-198" w:firstLine="0"/>
        <w:rPr>
          <w:rFonts w:ascii="Times New Roman" w:hAnsi="Times New Roman"/>
          <w:szCs w:val="24"/>
        </w:rPr>
      </w:pPr>
    </w:p>
    <w:p w14:paraId="2FCA622B" w14:textId="77777777"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14:paraId="0224E8B0" w14:textId="77777777"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14:paraId="5CFF4BFA" w14:textId="77777777"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14:paraId="49129DD3" w14:textId="40D38088"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1E1A01">
        <w:rPr>
          <w:rFonts w:ascii="Times New Roman" w:hAnsi="Times New Roman"/>
          <w:sz w:val="24"/>
          <w:szCs w:val="24"/>
        </w:rPr>
        <w:t xml:space="preserve">Malzeme Talep Modeli ve Teknik </w:t>
      </w:r>
      <w:r w:rsidR="00CC139B">
        <w:rPr>
          <w:rFonts w:ascii="Times New Roman" w:hAnsi="Times New Roman"/>
          <w:sz w:val="24"/>
          <w:szCs w:val="24"/>
        </w:rPr>
        <w:t>Doküman</w:t>
      </w:r>
      <w:r w:rsidR="00187524">
        <w:rPr>
          <w:rFonts w:ascii="Times New Roman" w:hAnsi="Times New Roman"/>
          <w:sz w:val="24"/>
          <w:szCs w:val="24"/>
        </w:rPr>
        <w:t>)</w:t>
      </w:r>
    </w:p>
    <w:p w14:paraId="6A3D76A0" w14:textId="77777777"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14:paraId="52FCC332" w14:textId="77777777" w:rsidR="00200CAE" w:rsidRDefault="00E10B8A" w:rsidP="00E7724A">
      <w:pPr>
        <w:tabs>
          <w:tab w:val="left" w:pos="552"/>
        </w:tabs>
        <w:ind w:right="-198"/>
        <w:jc w:val="both"/>
        <w:rPr>
          <w:rFonts w:ascii="Times New Roman" w:hAnsi="Times New Roman"/>
          <w:color w:val="000000"/>
          <w:sz w:val="24"/>
          <w:szCs w:val="24"/>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B</w:t>
      </w:r>
      <w:r w:rsidR="009C3054" w:rsidRPr="00ED2762">
        <w:rPr>
          <w:rFonts w:ascii="Times New Roman" w:hAnsi="Times New Roman"/>
          <w:bCs/>
          <w:color w:val="0070C0"/>
          <w:sz w:val="24"/>
          <w:szCs w:val="24"/>
        </w:rPr>
        <w:t xml:space="preserve">irim Fiyat Teklif Mektubu ve Cetveli, Geçici Teminat Mektubu, </w:t>
      </w:r>
      <w:r w:rsidR="00200CAE" w:rsidRPr="00ED2762">
        <w:rPr>
          <w:rFonts w:ascii="Times New Roman" w:hAnsi="Times New Roman"/>
          <w:bCs/>
          <w:color w:val="0070C0"/>
          <w:sz w:val="24"/>
          <w:szCs w:val="24"/>
        </w:rPr>
        <w:t>Kesin Teminat Mektubu,</w:t>
      </w:r>
      <w:r w:rsidR="006248F2" w:rsidRPr="00ED2762">
        <w:rPr>
          <w:rFonts w:ascii="Times New Roman" w:hAnsi="Times New Roman"/>
          <w:bCs/>
          <w:color w:val="0070C0"/>
          <w:sz w:val="24"/>
          <w:szCs w:val="24"/>
        </w:rPr>
        <w:t xml:space="preserve"> </w:t>
      </w:r>
      <w:r w:rsidR="004B4A79" w:rsidRPr="00ED2762">
        <w:rPr>
          <w:rFonts w:ascii="Times New Roman" w:hAnsi="Times New Roman"/>
          <w:bCs/>
          <w:color w:val="0070C0"/>
          <w:sz w:val="24"/>
          <w:szCs w:val="24"/>
        </w:rPr>
        <w:t>Geçici Kefalet Senedi, Kesin Kefalet Senedi</w:t>
      </w:r>
      <w:r w:rsidR="006248F2" w:rsidRPr="00ED2762">
        <w:rPr>
          <w:rFonts w:ascii="Times New Roman" w:hAnsi="Times New Roman"/>
          <w:bCs/>
          <w:color w:val="0070C0"/>
          <w:sz w:val="24"/>
          <w:szCs w:val="24"/>
        </w:rPr>
        <w:t xml:space="preserve">, </w:t>
      </w:r>
      <w:r w:rsidR="00200CAE" w:rsidRPr="00ED2762">
        <w:rPr>
          <w:rFonts w:ascii="Times New Roman" w:hAnsi="Times New Roman"/>
          <w:bCs/>
          <w:color w:val="0070C0"/>
          <w:sz w:val="24"/>
          <w:szCs w:val="24"/>
        </w:rPr>
        <w:t xml:space="preserve">İş Ortaklığı Beyannamesi, </w:t>
      </w:r>
      <w:r w:rsidR="00A66896" w:rsidRPr="00ED2762">
        <w:rPr>
          <w:rFonts w:ascii="Times New Roman" w:hAnsi="Times New Roman"/>
          <w:bCs/>
          <w:color w:val="0070C0"/>
          <w:sz w:val="24"/>
          <w:szCs w:val="24"/>
        </w:rPr>
        <w:t xml:space="preserve">Ortaklık Tespit Belgesi, </w:t>
      </w:r>
      <w:r w:rsidR="00200CAE" w:rsidRPr="00ED2762">
        <w:rPr>
          <w:rFonts w:ascii="Times New Roman" w:hAnsi="Times New Roman"/>
          <w:bCs/>
          <w:color w:val="0070C0"/>
          <w:sz w:val="24"/>
          <w:szCs w:val="24"/>
        </w:rPr>
        <w:t xml:space="preserve">Tüzel </w:t>
      </w:r>
      <w:r w:rsidR="00E7724A" w:rsidRPr="00ED2762">
        <w:rPr>
          <w:rFonts w:ascii="Times New Roman" w:hAnsi="Times New Roman"/>
          <w:bCs/>
          <w:color w:val="0070C0"/>
          <w:sz w:val="24"/>
          <w:szCs w:val="24"/>
        </w:rPr>
        <w:t>Kişilerde Ortaklık Bilgilerine Ve Yönetimdeki Görevlilere İlişkin Son Durumu Gösterir Belge.</w:t>
      </w:r>
      <w:r w:rsidR="00E7724A" w:rsidRPr="004852C6">
        <w:rPr>
          <w:rFonts w:ascii="Times New Roman" w:hAnsi="Times New Roman"/>
          <w:color w:val="000000"/>
          <w:sz w:val="24"/>
          <w:szCs w:val="24"/>
        </w:rPr>
        <w:t xml:space="preserve"> </w:t>
      </w:r>
    </w:p>
    <w:p w14:paraId="3B2BC5A9" w14:textId="77777777"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14:paraId="194ABC10" w14:textId="77777777"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14:paraId="631D7938"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7CC03727" w14:textId="77777777" w:rsidR="00B51450"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14:paraId="7510BCE4" w14:textId="4698C1E3"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Tebligatlar idare</w:t>
      </w:r>
      <w:r w:rsidR="00B51450" w:rsidRPr="004852C6">
        <w:rPr>
          <w:rFonts w:ascii="Times New Roman" w:hAnsi="Times New Roman"/>
          <w:color w:val="000000"/>
          <w:sz w:val="24"/>
          <w:szCs w:val="24"/>
        </w:rPr>
        <w:t xml:space="preserve"> tarafından aşağıdaki yöntemler kullanılarak yapılabilir:</w:t>
      </w:r>
    </w:p>
    <w:p w14:paraId="1E2B5C0F" w14:textId="77777777"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14:paraId="00776E37" w14:textId="77777777"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14:paraId="00CBE164" w14:textId="77777777"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14:paraId="28926FA7" w14:textId="77777777"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14:paraId="14D23318" w14:textId="77777777" w:rsidR="001C2308"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14:paraId="5EFEED9B"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14:paraId="74EE393F"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14:paraId="721717A0"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14:paraId="7AF24B22"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14:paraId="3C395ADA" w14:textId="77777777" w:rsidR="00B51450" w:rsidRDefault="00B51450" w:rsidP="00E7724A">
      <w:pPr>
        <w:ind w:right="-198"/>
        <w:rPr>
          <w:rFonts w:ascii="Times New Roman" w:hAnsi="Times New Roman"/>
          <w:color w:val="000000"/>
          <w:sz w:val="24"/>
          <w:szCs w:val="24"/>
        </w:rPr>
      </w:pPr>
    </w:p>
    <w:p w14:paraId="7F5F2EA4" w14:textId="4B81ECF3" w:rsidR="00BE30B1" w:rsidRDefault="00BE30B1" w:rsidP="00E7724A">
      <w:pPr>
        <w:ind w:right="-198"/>
        <w:rPr>
          <w:rFonts w:ascii="Times New Roman" w:hAnsi="Times New Roman"/>
          <w:color w:val="000000"/>
          <w:sz w:val="24"/>
          <w:szCs w:val="24"/>
        </w:rPr>
      </w:pPr>
    </w:p>
    <w:p w14:paraId="526BF314" w14:textId="77777777" w:rsidR="00DA798E" w:rsidRDefault="00DA798E" w:rsidP="00E7724A">
      <w:pPr>
        <w:ind w:right="-198"/>
        <w:rPr>
          <w:rFonts w:ascii="Times New Roman" w:hAnsi="Times New Roman"/>
          <w:color w:val="000000"/>
          <w:sz w:val="24"/>
          <w:szCs w:val="24"/>
        </w:rPr>
      </w:pPr>
    </w:p>
    <w:p w14:paraId="018D346E" w14:textId="6D52FE73" w:rsidR="008D5C60" w:rsidRPr="004852C6" w:rsidRDefault="008D5C60" w:rsidP="00E7724A">
      <w:pPr>
        <w:pStyle w:val="Balk3"/>
        <w:spacing w:after="0"/>
        <w:ind w:right="-198" w:firstLine="708"/>
        <w:jc w:val="center"/>
        <w:rPr>
          <w:rFonts w:ascii="Times New Roman" w:hAnsi="Times New Roman"/>
          <w:color w:val="000000"/>
          <w:sz w:val="24"/>
          <w:szCs w:val="24"/>
        </w:rPr>
      </w:pPr>
      <w:r w:rsidRPr="004852C6">
        <w:rPr>
          <w:rFonts w:ascii="Times New Roman" w:hAnsi="Times New Roman"/>
          <w:color w:val="000000"/>
          <w:sz w:val="24"/>
          <w:szCs w:val="24"/>
        </w:rPr>
        <w:lastRenderedPageBreak/>
        <w:t>II- İHALEYE KATILMAYA İLİŞKİN HUSUSLAR</w:t>
      </w:r>
    </w:p>
    <w:p w14:paraId="21211457" w14:textId="77777777" w:rsidR="000A6171" w:rsidRPr="004852C6" w:rsidRDefault="000A6171" w:rsidP="00E7724A">
      <w:pPr>
        <w:ind w:right="-198"/>
        <w:jc w:val="both"/>
        <w:rPr>
          <w:rFonts w:ascii="Times New Roman" w:hAnsi="Times New Roman"/>
          <w:b/>
          <w:bCs/>
          <w:color w:val="000000"/>
          <w:sz w:val="24"/>
          <w:szCs w:val="24"/>
        </w:rPr>
      </w:pPr>
    </w:p>
    <w:p w14:paraId="0D15FFD0" w14:textId="77777777"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14:paraId="20038201"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14:paraId="419F1B5F"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14:paraId="0FE9D3C9"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14:paraId="186E6DBC" w14:textId="77777777" w:rsidR="008E2F71" w:rsidRPr="004852C6" w:rsidRDefault="008E2F71" w:rsidP="00E7724A">
      <w:pPr>
        <w:overflowPunct/>
        <w:autoSpaceDE/>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14:paraId="5F74831C" w14:textId="77777777" w:rsidR="008E2F71" w:rsidRPr="004852C6" w:rsidRDefault="008E2F71" w:rsidP="00E7724A">
      <w:pPr>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14:paraId="13D6C3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14:paraId="3120A33F"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14:paraId="4C238373"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14:paraId="0976AB45"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14:paraId="28953D66"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14:paraId="006148E7"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14:paraId="2F36670A"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14:paraId="551BA90C"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14:paraId="2131255A"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14:paraId="7572A810" w14:textId="77777777" w:rsidR="008E2F71" w:rsidRPr="004852C6" w:rsidRDefault="008E2F71"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14:paraId="4AA65A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14:paraId="6AF4A282" w14:textId="77777777"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14:paraId="460B53DB" w14:textId="77777777" w:rsidR="004C4E29" w:rsidRPr="004852C6" w:rsidRDefault="004C4E29" w:rsidP="00E7724A">
      <w:pPr>
        <w:ind w:right="-198"/>
        <w:jc w:val="both"/>
        <w:rPr>
          <w:rFonts w:ascii="Times New Roman" w:hAnsi="Times New Roman"/>
          <w:b/>
          <w:color w:val="0070C0"/>
          <w:sz w:val="24"/>
          <w:szCs w:val="24"/>
        </w:rPr>
      </w:pPr>
    </w:p>
    <w:p w14:paraId="3B9CD180" w14:textId="77777777"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14:paraId="0A1DE648" w14:textId="77777777"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14:paraId="38181646" w14:textId="77777777" w:rsidR="003D04F3" w:rsidRPr="005213DB" w:rsidRDefault="00860C22" w:rsidP="005213DB">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b) Mesleki ve teknik yeterliğin belirlenmesi için; </w:t>
      </w:r>
      <w:r w:rsidR="003D04F3">
        <w:rPr>
          <w:rFonts w:ascii="Times New Roman" w:hAnsi="Times New Roman"/>
          <w:b/>
          <w:bCs/>
          <w:sz w:val="24"/>
          <w:szCs w:val="24"/>
        </w:rPr>
        <w:t xml:space="preserve"> </w:t>
      </w:r>
    </w:p>
    <w:p w14:paraId="0F1B452A" w14:textId="77777777" w:rsidR="003D04F3" w:rsidRDefault="003D04F3" w:rsidP="003D04F3">
      <w:pPr>
        <w:jc w:val="both"/>
        <w:rPr>
          <w:rFonts w:ascii="Times New Roman" w:hAnsi="Times New Roman"/>
          <w:b/>
          <w:bCs/>
          <w:sz w:val="24"/>
          <w:szCs w:val="24"/>
        </w:rPr>
      </w:pPr>
    </w:p>
    <w:p w14:paraId="184C6100" w14:textId="7EDA840F" w:rsidR="00D86CFD" w:rsidRDefault="00D86CFD" w:rsidP="00D86CFD">
      <w:pPr>
        <w:jc w:val="both"/>
        <w:rPr>
          <w:rFonts w:ascii="Times New Roman" w:hAnsi="Times New Roman"/>
          <w:sz w:val="24"/>
          <w:szCs w:val="24"/>
        </w:rPr>
      </w:pPr>
      <w:r>
        <w:rPr>
          <w:rFonts w:ascii="Times New Roman" w:hAnsi="Times New Roman"/>
          <w:b/>
          <w:bCs/>
          <w:sz w:val="24"/>
          <w:szCs w:val="24"/>
        </w:rPr>
        <w:t>7.3.b.</w:t>
      </w:r>
      <w:r w:rsidR="001E1A01">
        <w:rPr>
          <w:rFonts w:ascii="Times New Roman" w:hAnsi="Times New Roman"/>
          <w:b/>
          <w:bCs/>
          <w:sz w:val="24"/>
          <w:szCs w:val="24"/>
        </w:rPr>
        <w:t>1</w:t>
      </w:r>
      <w:r>
        <w:rPr>
          <w:rFonts w:ascii="Times New Roman" w:hAnsi="Times New Roman"/>
          <w:b/>
          <w:bCs/>
          <w:sz w:val="24"/>
          <w:szCs w:val="24"/>
        </w:rPr>
        <w:t>.</w:t>
      </w:r>
      <w:r>
        <w:rPr>
          <w:rFonts w:ascii="Times New Roman" w:hAnsi="Times New Roman"/>
          <w:sz w:val="24"/>
          <w:szCs w:val="24"/>
        </w:rPr>
        <w:t xml:space="preserve"> </w:t>
      </w:r>
      <w:r>
        <w:rPr>
          <w:rFonts w:ascii="Times New Roman" w:hAnsi="Times New Roman"/>
          <w:b/>
          <w:sz w:val="24"/>
          <w:szCs w:val="24"/>
        </w:rPr>
        <w:t>İsteklinin alım konusu malı teklif etmeye yetkisinin bulunup bulunmadığını belgelendirmesi gerekir. Bu çerçevede istekli aşağıdaki bentlerde yer alan belgelerden kendi durumuna uygun olan belge veya belgeleri sunabilir:</w:t>
      </w:r>
      <w:r>
        <w:rPr>
          <w:rFonts w:ascii="Times New Roman" w:hAnsi="Times New Roman"/>
          <w:sz w:val="24"/>
          <w:szCs w:val="24"/>
        </w:rPr>
        <w:t xml:space="preserve"> </w:t>
      </w:r>
    </w:p>
    <w:p w14:paraId="45320AC7"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a) İstekli imalatçı ise imalatçı olduğunu gösteren belge veya belgeler, </w:t>
      </w:r>
    </w:p>
    <w:p w14:paraId="2BD43C9A" w14:textId="77777777" w:rsidR="00D86CFD" w:rsidRDefault="00D86CFD" w:rsidP="00D86CFD">
      <w:pPr>
        <w:jc w:val="both"/>
        <w:rPr>
          <w:rFonts w:ascii="Times New Roman" w:hAnsi="Times New Roman"/>
          <w:sz w:val="24"/>
          <w:szCs w:val="24"/>
        </w:rPr>
      </w:pPr>
      <w:r>
        <w:rPr>
          <w:rFonts w:ascii="Times New Roman" w:hAnsi="Times New Roman"/>
          <w:sz w:val="24"/>
          <w:szCs w:val="24"/>
        </w:rPr>
        <w:lastRenderedPageBreak/>
        <w:t xml:space="preserve">b) İstekli yetkili satıcı veya yetkili temsilci ise yetkili satıcı ya da yetkili temsilci olduğunu gösteren belge veya belgeler, </w:t>
      </w:r>
    </w:p>
    <w:p w14:paraId="08259E4A"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c) İstekli Türkiye'de serbest bölgelerde faaliyet gösteriyor ise yukarıdaki belgelerden biriyle birlikte sunduğu serbest bölge faaliyet belgesi. </w:t>
      </w:r>
    </w:p>
    <w:p w14:paraId="26363528"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14:paraId="2729382E" w14:textId="77FB1CC0" w:rsidR="00B23921" w:rsidRDefault="00D86CFD" w:rsidP="00D86CFD">
      <w:pPr>
        <w:overflowPunct/>
        <w:autoSpaceDE/>
        <w:autoSpaceDN/>
        <w:spacing w:before="100" w:beforeAutospacing="1" w:after="100" w:afterAutospacing="1"/>
        <w:rPr>
          <w:rFonts w:ascii="Times New Roman" w:hAnsi="Times New Roman"/>
          <w:b/>
          <w:bCs/>
          <w:color w:val="003399"/>
          <w:sz w:val="24"/>
          <w:szCs w:val="24"/>
          <w:u w:val="dotted"/>
        </w:rPr>
      </w:pPr>
      <w:r w:rsidRPr="00C15DB7">
        <w:rPr>
          <w:rFonts w:ascii="Times New Roman" w:hAnsi="Times New Roman"/>
          <w:b/>
          <w:bCs/>
          <w:color w:val="003399"/>
          <w:sz w:val="24"/>
          <w:szCs w:val="24"/>
          <w:u w:val="dotted"/>
        </w:rPr>
        <w:t>İsteklilerin yukarıda sayılan belgelerden, kendi durumuna uygun belge veya belgeleri sunması yeterli kabul edilir. İsteklinin imalatçı olduğu aşağıdaki belgeler ile tevsik edilir.</w:t>
      </w:r>
      <w:r w:rsidRPr="00C15DB7">
        <w:rPr>
          <w:rFonts w:ascii="Times New Roman" w:hAnsi="Times New Roman"/>
          <w:b/>
          <w:bCs/>
          <w:color w:val="003399"/>
          <w:sz w:val="24"/>
          <w:szCs w:val="24"/>
          <w:u w:val="dotted"/>
        </w:rPr>
        <w:br/>
        <w:t>a) Aday veya istekli adına düzenlenen Sanayi Sicil Belgesi,</w:t>
      </w:r>
      <w:r w:rsidRPr="00C15DB7">
        <w:rPr>
          <w:rFonts w:ascii="Times New Roman" w:hAnsi="Times New Roman"/>
          <w:b/>
          <w:bCs/>
          <w:color w:val="003399"/>
          <w:sz w:val="24"/>
          <w:szCs w:val="24"/>
          <w:u w:val="dotted"/>
        </w:rPr>
        <w:br/>
        <w:t>b) Adayın veya isteklinin üyesi olduğu meslek odası tarafından aday veya istekli adına düzenlenen Kapasite Raporu,</w:t>
      </w:r>
      <w:r w:rsidRPr="00C15DB7">
        <w:rPr>
          <w:rFonts w:ascii="Times New Roman" w:hAnsi="Times New Roman"/>
          <w:b/>
          <w:bCs/>
          <w:color w:val="003399"/>
          <w:sz w:val="24"/>
          <w:szCs w:val="24"/>
          <w:u w:val="dotted"/>
        </w:rPr>
        <w:br/>
        <w:t>c) Adayın veya isteklinin kayıtlı olduğu meslek odası tarafından aday veya istekli adına düzenlenen İmalat Yeterlik Belgesi,</w:t>
      </w:r>
      <w:r w:rsidRPr="00C15DB7">
        <w:rPr>
          <w:rFonts w:ascii="Times New Roman" w:hAnsi="Times New Roman"/>
          <w:b/>
          <w:bCs/>
          <w:color w:val="003399"/>
          <w:sz w:val="24"/>
          <w:szCs w:val="24"/>
          <w:u w:val="dotted"/>
        </w:rPr>
        <w:br/>
        <w:t>ç) Adayın veya isteklinin kayıtlı olduğu meslek odası tarafından aday veya istekli adına düzenlenmiş ve teklif ettiği mala ilişkin Yerli Malı Belgesi,</w:t>
      </w:r>
      <w:r w:rsidRPr="00C15DB7">
        <w:rPr>
          <w:rFonts w:ascii="Times New Roman" w:hAnsi="Times New Roman"/>
          <w:b/>
          <w:bCs/>
          <w:color w:val="003399"/>
          <w:sz w:val="24"/>
          <w:szCs w:val="24"/>
          <w:u w:val="dotted"/>
        </w:rPr>
        <w:br/>
        <w:t>d) Adayın veya isteklinin alım konusu malı ürettiğine ilişkin olarak ilgili mevzuat uyarınca yetkili kurum veya kuruluşlarca düzenlenen ve aday veya isteklinin üretici veya imalatçı olduğunu gösteren belgeler.</w:t>
      </w:r>
      <w:r w:rsidRPr="00C15DB7">
        <w:rPr>
          <w:rFonts w:ascii="Times New Roman" w:hAnsi="Times New Roman"/>
          <w:b/>
          <w:bCs/>
          <w:color w:val="003399"/>
          <w:sz w:val="24"/>
          <w:szCs w:val="24"/>
          <w:u w:val="dotted"/>
        </w:rPr>
        <w:br/>
        <w:t>Adayın veya isteklinin bu belgelerden birini sunması yeterlidir.</w:t>
      </w:r>
    </w:p>
    <w:p w14:paraId="778AEE0E" w14:textId="38405134" w:rsidR="00C521CA" w:rsidRPr="00D1429B" w:rsidRDefault="00C521CA" w:rsidP="00444F27">
      <w:pPr>
        <w:pStyle w:val="GvdeMetni2"/>
        <w:tabs>
          <w:tab w:val="left" w:pos="540"/>
        </w:tabs>
        <w:spacing w:after="0" w:line="240" w:lineRule="auto"/>
        <w:ind w:right="-198"/>
        <w:jc w:val="both"/>
        <w:rPr>
          <w:rFonts w:ascii="Times New Roman" w:hAnsi="Times New Roman"/>
          <w:b/>
          <w:sz w:val="24"/>
          <w:szCs w:val="24"/>
        </w:rPr>
      </w:pPr>
      <w:r w:rsidRPr="00D1429B">
        <w:rPr>
          <w:rFonts w:ascii="Times New Roman" w:hAnsi="Times New Roman"/>
          <w:b/>
          <w:sz w:val="24"/>
          <w:szCs w:val="24"/>
        </w:rPr>
        <w:t>7.3.b.2.</w:t>
      </w:r>
      <w:r w:rsidR="000030C7" w:rsidRPr="00D1429B">
        <w:rPr>
          <w:b/>
        </w:rPr>
        <w:t xml:space="preserve"> </w:t>
      </w:r>
      <w:r w:rsidR="00503D95">
        <w:rPr>
          <w:rFonts w:ascii="Times New Roman" w:hAnsi="Times New Roman"/>
          <w:b/>
          <w:sz w:val="24"/>
          <w:szCs w:val="24"/>
        </w:rPr>
        <w:t>Firmalar teklif ettikleri sabonun resmini tekliflerinde sunacaklardır.</w:t>
      </w:r>
      <w:r w:rsidR="000030C7" w:rsidRPr="00D1429B">
        <w:rPr>
          <w:rFonts w:ascii="Times New Roman" w:hAnsi="Times New Roman"/>
          <w:b/>
          <w:sz w:val="24"/>
          <w:szCs w:val="24"/>
        </w:rPr>
        <w:t xml:space="preserve"> </w:t>
      </w:r>
    </w:p>
    <w:p w14:paraId="5E34F764" w14:textId="70DC6A1B" w:rsidR="00D1429B" w:rsidRDefault="00444F27" w:rsidP="00503D95">
      <w:pPr>
        <w:pStyle w:val="GvdeMetni2"/>
        <w:tabs>
          <w:tab w:val="left" w:pos="540"/>
        </w:tabs>
        <w:spacing w:after="0" w:line="240" w:lineRule="auto"/>
        <w:ind w:right="-198"/>
        <w:jc w:val="both"/>
        <w:rPr>
          <w:rFonts w:ascii="Times New Roman" w:hAnsi="Times New Roman"/>
          <w:b/>
          <w:sz w:val="24"/>
          <w:szCs w:val="24"/>
        </w:rPr>
      </w:pPr>
      <w:r w:rsidRPr="00D1429B">
        <w:rPr>
          <w:rFonts w:ascii="Times New Roman" w:hAnsi="Times New Roman"/>
          <w:b/>
          <w:sz w:val="24"/>
          <w:szCs w:val="24"/>
        </w:rPr>
        <w:t>7.3.b.3.</w:t>
      </w:r>
      <w:r w:rsidR="000030C7" w:rsidRPr="00D1429B">
        <w:rPr>
          <w:rFonts w:ascii="Times New Roman" w:hAnsi="Times New Roman"/>
          <w:b/>
          <w:sz w:val="24"/>
          <w:szCs w:val="24"/>
        </w:rPr>
        <w:t xml:space="preserve"> </w:t>
      </w:r>
      <w:r w:rsidR="00503D95">
        <w:rPr>
          <w:rFonts w:ascii="Times New Roman" w:hAnsi="Times New Roman"/>
          <w:b/>
          <w:sz w:val="24"/>
          <w:szCs w:val="24"/>
        </w:rPr>
        <w:t>Sabolar TSI sertifikasına sahip olacak teklif aşamasında bu belgeyi sunacaklardır.</w:t>
      </w:r>
      <w:r w:rsidR="00503D95" w:rsidRPr="00D1429B">
        <w:rPr>
          <w:rFonts w:ascii="Times New Roman" w:hAnsi="Times New Roman"/>
          <w:b/>
          <w:sz w:val="24"/>
          <w:szCs w:val="24"/>
        </w:rPr>
        <w:t xml:space="preserve"> </w:t>
      </w:r>
    </w:p>
    <w:p w14:paraId="52DF73C9" w14:textId="5BE5E05E" w:rsidR="00503D95" w:rsidRPr="00D1429B" w:rsidRDefault="00503D95" w:rsidP="00503D95">
      <w:pPr>
        <w:pStyle w:val="GvdeMetni2"/>
        <w:tabs>
          <w:tab w:val="left" w:pos="540"/>
        </w:tabs>
        <w:spacing w:after="0" w:line="240" w:lineRule="auto"/>
        <w:ind w:right="-198"/>
        <w:jc w:val="both"/>
        <w:rPr>
          <w:rFonts w:ascii="Times New Roman" w:hAnsi="Times New Roman"/>
          <w:b/>
          <w:sz w:val="24"/>
          <w:szCs w:val="24"/>
        </w:rPr>
      </w:pPr>
      <w:r w:rsidRPr="00D1429B">
        <w:rPr>
          <w:rFonts w:ascii="Times New Roman" w:hAnsi="Times New Roman"/>
          <w:b/>
          <w:sz w:val="24"/>
          <w:szCs w:val="24"/>
        </w:rPr>
        <w:t>7.3.b.</w:t>
      </w:r>
      <w:r>
        <w:rPr>
          <w:rFonts w:ascii="Times New Roman" w:hAnsi="Times New Roman"/>
          <w:b/>
          <w:sz w:val="24"/>
          <w:szCs w:val="24"/>
        </w:rPr>
        <w:t>4</w:t>
      </w:r>
      <w:r w:rsidRPr="00D1429B">
        <w:rPr>
          <w:rFonts w:ascii="Times New Roman" w:hAnsi="Times New Roman"/>
          <w:b/>
          <w:sz w:val="24"/>
          <w:szCs w:val="24"/>
        </w:rPr>
        <w:t>.</w:t>
      </w:r>
      <w:r w:rsidRPr="00D1429B">
        <w:rPr>
          <w:b/>
        </w:rPr>
        <w:t xml:space="preserve"> </w:t>
      </w:r>
      <w:r>
        <w:rPr>
          <w:rFonts w:ascii="Times New Roman" w:hAnsi="Times New Roman"/>
          <w:b/>
          <w:sz w:val="24"/>
          <w:szCs w:val="24"/>
        </w:rPr>
        <w:t xml:space="preserve">Firmalar teklif ettikleri Sabo Çarığı </w:t>
      </w:r>
      <w:proofErr w:type="spellStart"/>
      <w:r>
        <w:rPr>
          <w:rFonts w:ascii="Times New Roman" w:hAnsi="Times New Roman"/>
          <w:b/>
          <w:sz w:val="24"/>
          <w:szCs w:val="24"/>
        </w:rPr>
        <w:t>nın</w:t>
      </w:r>
      <w:proofErr w:type="spellEnd"/>
      <w:r>
        <w:rPr>
          <w:rFonts w:ascii="Times New Roman" w:hAnsi="Times New Roman"/>
          <w:b/>
          <w:sz w:val="24"/>
          <w:szCs w:val="24"/>
        </w:rPr>
        <w:t xml:space="preserve"> resmini tekliflerinde sunacaklardır</w:t>
      </w:r>
    </w:p>
    <w:p w14:paraId="6B355E38"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14:paraId="796C7CD5" w14:textId="77777777"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51FDE632" w14:textId="77777777"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14:paraId="1474FEE2" w14:textId="77777777" w:rsidR="004C4E29" w:rsidRPr="004852C6" w:rsidRDefault="004C4E29" w:rsidP="004C4E29">
      <w:pPr>
        <w:overflowPunct/>
        <w:textAlignment w:val="auto"/>
        <w:rPr>
          <w:rFonts w:ascii="Times New Roman" w:hAnsi="Times New Roman"/>
          <w:sz w:val="24"/>
          <w:szCs w:val="24"/>
        </w:rPr>
      </w:pPr>
      <w:r w:rsidRPr="004852C6">
        <w:rPr>
          <w:rFonts w:ascii="Times New Roman" w:hAnsi="Times New Roman"/>
          <w:b/>
          <w:sz w:val="24"/>
          <w:szCs w:val="24"/>
        </w:rPr>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6762DB19" w14:textId="24DDA775"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tarafından</w:t>
      </w:r>
      <w:r w:rsidR="008C3A51">
        <w:rPr>
          <w:rFonts w:ascii="Times New Roman" w:hAnsi="Times New Roman"/>
          <w:sz w:val="24"/>
          <w:szCs w:val="24"/>
        </w:rPr>
        <w:t xml:space="preserve"> </w:t>
      </w:r>
      <w:r w:rsidR="004C4E29" w:rsidRPr="004852C6">
        <w:rPr>
          <w:rFonts w:ascii="Times New Roman" w:hAnsi="Times New Roman"/>
          <w:sz w:val="24"/>
          <w:szCs w:val="24"/>
        </w:rPr>
        <w:t xml:space="preserve">“aslı idarece görülmüştür” veya bu anlama gelecek şekilde şerh düşülen suretlerini tekliflerine ekleyebilirler. </w:t>
      </w:r>
    </w:p>
    <w:p w14:paraId="567C345C" w14:textId="77777777"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14:paraId="75F184EF"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şerhinin tasdik silsilesindeki bir önceki merciye ilişkin olması halinde de belgenin usulüne uygun olarak sunulduğu kabul edilecektir.</w:t>
      </w:r>
    </w:p>
    <w:p w14:paraId="4D85CB05"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0CA64F2" w14:textId="50ADECDC" w:rsidR="004C4E29" w:rsidRPr="004852C6" w:rsidRDefault="000408EE" w:rsidP="004C4E29">
      <w:pPr>
        <w:jc w:val="both"/>
        <w:rPr>
          <w:rFonts w:ascii="Times New Roman" w:hAnsi="Times New Roman"/>
          <w:sz w:val="24"/>
          <w:szCs w:val="24"/>
        </w:rPr>
      </w:pPr>
      <w:r>
        <w:rPr>
          <w:rFonts w:ascii="Times New Roman" w:hAnsi="Times New Roman"/>
          <w:b/>
          <w:bCs/>
          <w:sz w:val="24"/>
          <w:szCs w:val="24"/>
        </w:rPr>
        <w:lastRenderedPageBreak/>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r w:rsidR="004C4E29" w:rsidRPr="004852C6">
        <w:rPr>
          <w:rFonts w:ascii="Times New Roman" w:hAnsi="Times New Roman"/>
          <w:sz w:val="24"/>
          <w:szCs w:val="24"/>
        </w:rPr>
        <w:t>2nci madde kapsamında sunulmayan belgeler ise aşağıdaki yöntemlerden biri ile tasdik edilmelidir:</w:t>
      </w:r>
    </w:p>
    <w:p w14:paraId="0F8F617F"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A9C06DA"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1EBF9823" w14:textId="77777777" w:rsidR="004C4E29" w:rsidRPr="004852C6" w:rsidRDefault="00C2573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14:paraId="373C405F"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D7E4532"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14:paraId="103149FC"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14:paraId="4DF01293"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14:paraId="0E057CEE" w14:textId="77777777"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14:paraId="03965CAE"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14:paraId="3A6E24C0"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2E84B3AA"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14:paraId="33ED5966"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14:paraId="338B7353"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07D405C2"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14:paraId="6BED8558"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w:t>
      </w:r>
      <w:r w:rsidRPr="004852C6">
        <w:rPr>
          <w:rFonts w:ascii="Times New Roman" w:hAnsi="Times New Roman"/>
          <w:sz w:val="24"/>
          <w:szCs w:val="24"/>
        </w:rPr>
        <w:lastRenderedPageBreak/>
        <w:t xml:space="preserve">Türkiye Cumhuriyeti Konsolosluğu veya bu ülkenin Türkiye’deki temsilciliği ve Türkiye Cumhuriyeti Dışişleri Bakanlığı tarafından tasdik edilmelidir. </w:t>
      </w:r>
    </w:p>
    <w:p w14:paraId="12215EB5"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0" w:name="OLE_LINK1"/>
      <w:bookmarkStart w:id="1" w:name="OLE_LINK2"/>
      <w:r w:rsidR="004C4E29" w:rsidRPr="004852C6">
        <w:rPr>
          <w:rFonts w:ascii="Times New Roman" w:hAnsi="Times New Roman"/>
          <w:sz w:val="24"/>
          <w:szCs w:val="24"/>
        </w:rPr>
        <w:t>Türkiye’deki yeminli tercümanlar tarafından yapılması ve noter tarafından onaylanması halinde</w:t>
      </w:r>
      <w:bookmarkEnd w:id="0"/>
      <w:bookmarkEnd w:id="1"/>
      <w:r w:rsidR="004C4E29" w:rsidRPr="004852C6">
        <w:rPr>
          <w:rFonts w:ascii="Times New Roman" w:hAnsi="Times New Roman"/>
          <w:sz w:val="24"/>
          <w:szCs w:val="24"/>
        </w:rPr>
        <w:t>, bu tercümelerde başkaca bir tasdik şerhi aranmaz.</w:t>
      </w:r>
    </w:p>
    <w:p w14:paraId="253B0239" w14:textId="77777777"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14:paraId="63D10E96"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14:paraId="66296E13" w14:textId="77777777"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14:paraId="5E70CA15" w14:textId="77777777"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14:paraId="28057926" w14:textId="77777777"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14:paraId="75056165" w14:textId="77777777" w:rsidR="000A6171" w:rsidRPr="004852C6" w:rsidRDefault="000A6171" w:rsidP="00E7724A">
      <w:pPr>
        <w:ind w:right="-198"/>
        <w:jc w:val="both"/>
        <w:rPr>
          <w:rFonts w:ascii="Times New Roman" w:hAnsi="Times New Roman"/>
          <w:b/>
          <w:sz w:val="24"/>
          <w:szCs w:val="24"/>
        </w:rPr>
      </w:pPr>
    </w:p>
    <w:p w14:paraId="6A76618A" w14:textId="77777777"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14:paraId="5A88E317" w14:textId="77777777"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14:paraId="7188AA65" w14:textId="77777777" w:rsidR="00C521CA" w:rsidRPr="00A338EE" w:rsidRDefault="00C521CA" w:rsidP="00C521C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14:paraId="22FDDDED" w14:textId="77777777" w:rsidR="00C521CA" w:rsidRPr="004852C6" w:rsidRDefault="00C521CA" w:rsidP="00C521CA">
      <w:pPr>
        <w:pStyle w:val="Balk2"/>
        <w:ind w:right="-198"/>
        <w:jc w:val="both"/>
        <w:rPr>
          <w:rFonts w:ascii="Times New Roman" w:hAnsi="Times New Roman"/>
          <w:b w:val="0"/>
          <w:bCs/>
          <w:sz w:val="24"/>
          <w:szCs w:val="24"/>
        </w:rPr>
      </w:pPr>
      <w:r w:rsidRPr="004852C6">
        <w:rPr>
          <w:rFonts w:ascii="Times New Roman" w:hAnsi="Times New Roman"/>
          <w:b w:val="0"/>
          <w:sz w:val="24"/>
          <w:szCs w:val="24"/>
        </w:rPr>
        <w:t xml:space="preserve">Bu ihalede tekliflerin değerlendirmesinde yerli malı teklif eden istekliler </w:t>
      </w:r>
      <w:r w:rsidRPr="00A338EE">
        <w:rPr>
          <w:rFonts w:ascii="Times New Roman" w:hAnsi="Times New Roman"/>
          <w:b w:val="0"/>
          <w:bCs/>
          <w:color w:val="0070C0"/>
          <w:sz w:val="24"/>
          <w:szCs w:val="24"/>
        </w:rPr>
        <w:t>lehine %</w:t>
      </w:r>
      <w:r>
        <w:rPr>
          <w:rFonts w:ascii="Times New Roman" w:hAnsi="Times New Roman"/>
          <w:b w:val="0"/>
          <w:bCs/>
          <w:color w:val="0070C0"/>
          <w:sz w:val="24"/>
          <w:szCs w:val="24"/>
        </w:rPr>
        <w:t>15 (On beş</w:t>
      </w:r>
      <w:r w:rsidRPr="00A338EE">
        <w:rPr>
          <w:rFonts w:ascii="Times New Roman" w:hAnsi="Times New Roman"/>
          <w:b w:val="0"/>
          <w:bCs/>
          <w:color w:val="0070C0"/>
          <w:sz w:val="24"/>
          <w:szCs w:val="24"/>
        </w:rPr>
        <w:t>) oranında</w:t>
      </w:r>
      <w:r w:rsidRPr="004852C6">
        <w:rPr>
          <w:rFonts w:ascii="Times New Roman" w:hAnsi="Times New Roman"/>
          <w:b w:val="0"/>
          <w:color w:val="00B0F0"/>
          <w:sz w:val="24"/>
          <w:szCs w:val="24"/>
        </w:rPr>
        <w:t xml:space="preserve"> </w:t>
      </w:r>
      <w:r w:rsidRPr="004852C6">
        <w:rPr>
          <w:rFonts w:ascii="Times New Roman" w:hAnsi="Times New Roman"/>
          <w:b w:val="0"/>
          <w:sz w:val="24"/>
          <w:szCs w:val="24"/>
        </w:rPr>
        <w:t>fiyat avantajı uygulanacaktır. Yerli malı teklif eden yerli isteklilerin fiyat avantajından yararlanabilmesi için teklif ettiği mala/mallara ilişkin yerli malı belgesini/belgelerini sunması zorunludur.</w:t>
      </w:r>
    </w:p>
    <w:p w14:paraId="0037A30B" w14:textId="77777777" w:rsidR="00C521CA" w:rsidRDefault="00C521CA" w:rsidP="00C521CA">
      <w:pPr>
        <w:pStyle w:val="Balk2"/>
        <w:ind w:right="-198"/>
        <w:jc w:val="both"/>
        <w:rPr>
          <w:rFonts w:ascii="Times New Roman" w:hAnsi="Times New Roman"/>
          <w:color w:val="00B0F0"/>
          <w:sz w:val="24"/>
          <w:szCs w:val="24"/>
        </w:rPr>
      </w:pPr>
      <w:r>
        <w:rPr>
          <w:rFonts w:ascii="Times New Roman" w:hAnsi="Times New Roman"/>
          <w:color w:val="00B0F0"/>
          <w:sz w:val="24"/>
          <w:szCs w:val="24"/>
        </w:rPr>
        <w:t>8.3 İsteklinin kendisine ait olmayan bir yerli malı belgesi sunmasında durumunda yetki satıcılık belgesini ya da kullanmaya yetkilendirildiği belgeyi de sunması gerekmektedir.</w:t>
      </w:r>
    </w:p>
    <w:p w14:paraId="6D6F7F51" w14:textId="77777777" w:rsidR="000A6171" w:rsidRPr="004852C6" w:rsidRDefault="000A6171" w:rsidP="00E7724A">
      <w:pPr>
        <w:pStyle w:val="Balk2"/>
        <w:ind w:right="-198"/>
        <w:jc w:val="both"/>
        <w:rPr>
          <w:rFonts w:ascii="Times New Roman" w:hAnsi="Times New Roman"/>
          <w:sz w:val="24"/>
          <w:szCs w:val="24"/>
        </w:rPr>
      </w:pPr>
    </w:p>
    <w:p w14:paraId="69743BE9"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14:paraId="2B2B52A8" w14:textId="77777777"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14:paraId="380EB7EC" w14:textId="77777777" w:rsidR="00555E66" w:rsidRPr="004852C6" w:rsidRDefault="00555E66" w:rsidP="00555E66">
      <w:pPr>
        <w:pStyle w:val="Gvdemetni22"/>
        <w:shd w:val="clear" w:color="auto" w:fill="auto"/>
        <w:tabs>
          <w:tab w:val="left" w:pos="968"/>
        </w:tabs>
        <w:ind w:firstLine="0"/>
      </w:pPr>
      <w:r w:rsidRPr="00345208">
        <w:rPr>
          <w:b/>
          <w:lang w:val="tr-TR"/>
        </w:rPr>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7B297C0" w14:textId="77777777" w:rsidR="000A6171" w:rsidRPr="004852C6" w:rsidRDefault="000A6171" w:rsidP="00A7705B">
      <w:pPr>
        <w:pStyle w:val="Balk2"/>
        <w:ind w:right="-198"/>
        <w:jc w:val="both"/>
        <w:rPr>
          <w:rFonts w:ascii="Times New Roman" w:hAnsi="Times New Roman"/>
          <w:sz w:val="24"/>
          <w:szCs w:val="24"/>
        </w:rPr>
      </w:pPr>
    </w:p>
    <w:p w14:paraId="09747160" w14:textId="77777777"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14:paraId="532E346F"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E9E67E2"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0E040F9D"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14:paraId="4CD7AA97" w14:textId="77777777" w:rsidR="000A6171" w:rsidRPr="004852C6" w:rsidRDefault="000A6171" w:rsidP="00A7705B">
      <w:pPr>
        <w:pStyle w:val="Balk9"/>
        <w:spacing w:after="0"/>
        <w:ind w:right="-198" w:firstLine="0"/>
        <w:rPr>
          <w:rFonts w:ascii="Times New Roman" w:hAnsi="Times New Roman"/>
          <w:szCs w:val="24"/>
        </w:rPr>
      </w:pPr>
    </w:p>
    <w:p w14:paraId="08B8314F" w14:textId="77777777"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14:paraId="1D485DFF" w14:textId="77777777"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14:paraId="7C4ABF3F" w14:textId="77777777" w:rsidR="000A6171" w:rsidRPr="004852C6" w:rsidRDefault="000A6171" w:rsidP="00E7724A">
      <w:pPr>
        <w:pStyle w:val="Balk1"/>
        <w:ind w:right="-198"/>
        <w:jc w:val="both"/>
        <w:rPr>
          <w:rFonts w:ascii="Times New Roman" w:hAnsi="Times New Roman"/>
          <w:color w:val="000000"/>
          <w:sz w:val="24"/>
          <w:szCs w:val="24"/>
          <w:u w:val="none"/>
        </w:rPr>
      </w:pPr>
    </w:p>
    <w:p w14:paraId="5A97DC41" w14:textId="77777777"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14:paraId="0EE999EF" w14:textId="77777777"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14:paraId="32C32404" w14:textId="77777777" w:rsidR="000A6171" w:rsidRPr="004852C6" w:rsidRDefault="000A6171" w:rsidP="00E7724A">
      <w:pPr>
        <w:ind w:right="-198"/>
        <w:jc w:val="both"/>
        <w:rPr>
          <w:rFonts w:ascii="Times New Roman" w:hAnsi="Times New Roman"/>
          <w:b/>
          <w:color w:val="000000"/>
          <w:sz w:val="24"/>
          <w:szCs w:val="24"/>
        </w:rPr>
      </w:pPr>
    </w:p>
    <w:p w14:paraId="03497E28" w14:textId="77777777"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14:paraId="357969B2"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14:paraId="0DD8AF1B"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14:paraId="4CC25654"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14:paraId="5676C535"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14:paraId="2578634A" w14:textId="77777777" w:rsidR="000A6171" w:rsidRPr="004852C6" w:rsidRDefault="000A6171" w:rsidP="00E7724A">
      <w:pPr>
        <w:ind w:right="-198"/>
        <w:jc w:val="both"/>
        <w:rPr>
          <w:rFonts w:ascii="Times New Roman" w:hAnsi="Times New Roman"/>
          <w:b/>
          <w:sz w:val="24"/>
          <w:szCs w:val="24"/>
        </w:rPr>
      </w:pPr>
    </w:p>
    <w:p w14:paraId="1685C9F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14:paraId="25A24939"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14:paraId="5DDFDB88"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14:paraId="6FF5E9B6"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14:paraId="4813EE3E"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14:paraId="3FA79591" w14:textId="77777777" w:rsidR="000A6171" w:rsidRPr="004852C6" w:rsidRDefault="000A6171" w:rsidP="00E7724A">
      <w:pPr>
        <w:pStyle w:val="BodyText22"/>
        <w:spacing w:after="0"/>
        <w:ind w:right="-198" w:firstLine="0"/>
        <w:rPr>
          <w:rFonts w:ascii="Times New Roman" w:hAnsi="Times New Roman"/>
          <w:sz w:val="24"/>
          <w:szCs w:val="24"/>
        </w:rPr>
      </w:pPr>
    </w:p>
    <w:p w14:paraId="1B21BBBD"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14:paraId="782BEFE3"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89EDA70"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14:paraId="112EE803"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14:paraId="4F876F17"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14:paraId="19BDA172" w14:textId="77777777" w:rsidR="000A6171" w:rsidRPr="004852C6" w:rsidRDefault="000A6171" w:rsidP="00E7724A">
      <w:pPr>
        <w:ind w:right="-198"/>
        <w:jc w:val="both"/>
        <w:rPr>
          <w:rFonts w:ascii="Times New Roman" w:hAnsi="Times New Roman"/>
          <w:b/>
          <w:color w:val="000000"/>
          <w:sz w:val="24"/>
          <w:szCs w:val="24"/>
        </w:rPr>
      </w:pPr>
    </w:p>
    <w:p w14:paraId="1AE74EF5"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14:paraId="36CCDDDA" w14:textId="77777777"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 xml:space="preserve">İhale konusu işin özelliği nedeni ile ihtiyaç duyulması halinde ihale dokümanında isteklilerden alt yüklenicilere yaptırmayı düşündükleri işleri ve alt yüklenici isimlerini tekliflerinde belirtmeleri </w:t>
      </w:r>
      <w:r w:rsidR="003E4D9F" w:rsidRPr="004852C6">
        <w:rPr>
          <w:rFonts w:ascii="Times New Roman" w:hAnsi="Times New Roman"/>
          <w:color w:val="000000"/>
          <w:sz w:val="24"/>
          <w:szCs w:val="24"/>
        </w:rPr>
        <w:lastRenderedPageBreak/>
        <w:t>istenebilir. Ancak bu durumda, alt yüklenicilerin yaptıkları işlerle ilgili sorumluluğu yüklenicinin sorumluluğunu ortadan kaldırmaz.</w:t>
      </w:r>
    </w:p>
    <w:p w14:paraId="6C67CDA8" w14:textId="013F7F7B"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8C3A51">
        <w:rPr>
          <w:rFonts w:ascii="Times New Roman" w:hAnsi="Times New Roman"/>
          <w:b/>
          <w:bCs/>
          <w:color w:val="0070C0"/>
          <w:sz w:val="24"/>
          <w:szCs w:val="24"/>
        </w:rPr>
        <w:t>yaptırılabilir</w:t>
      </w:r>
      <w:r w:rsidR="001E1A01">
        <w:rPr>
          <w:rFonts w:ascii="Times New Roman" w:hAnsi="Times New Roman"/>
          <w:b/>
          <w:bCs/>
          <w:color w:val="0070C0"/>
          <w:sz w:val="24"/>
          <w:szCs w:val="24"/>
        </w:rPr>
        <w:t>.</w:t>
      </w:r>
    </w:p>
    <w:p w14:paraId="6549A19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54C8E590" w14:textId="77777777" w:rsidR="00B72916"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14:paraId="3A1B98A2"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17.1.</w:t>
      </w:r>
      <w:r w:rsidRPr="004852C6">
        <w:rPr>
          <w:rFonts w:ascii="Times New Roman" w:hAnsi="Times New Roman"/>
          <w:color w:val="000000"/>
          <w:sz w:val="24"/>
          <w:szCs w:val="24"/>
        </w:rPr>
        <w:t xml:space="preserve"> Birden fazla gerçek veya tüzel kişi, iş ortaklığı oluşturmak suretiyle ihaleye teklif verebilir. </w:t>
      </w:r>
    </w:p>
    <w:p w14:paraId="4FBB5817"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612F5101"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6F438DB8"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14:paraId="0DA0BD70"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14:paraId="6A90333F"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90AF59E" w14:textId="77777777" w:rsidR="00B72916" w:rsidRPr="004852C6" w:rsidRDefault="00E06314" w:rsidP="00E7724A">
      <w:pPr>
        <w:adjustRightInd/>
        <w:ind w:right="-198"/>
        <w:jc w:val="both"/>
        <w:textAlignment w:val="auto"/>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14:paraId="747D804B" w14:textId="77777777" w:rsidR="00E06314" w:rsidRPr="004852C6" w:rsidRDefault="00E06314" w:rsidP="00E7724A">
      <w:pPr>
        <w:adjustRightInd/>
        <w:ind w:right="-198"/>
        <w:jc w:val="both"/>
        <w:textAlignment w:val="auto"/>
        <w:rPr>
          <w:rFonts w:ascii="Times New Roman" w:hAnsi="Times New Roman"/>
          <w:color w:val="0070C0"/>
          <w:sz w:val="24"/>
          <w:szCs w:val="24"/>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14:paraId="0DAFAB8B" w14:textId="77777777" w:rsidR="00452C18" w:rsidRPr="004852C6" w:rsidRDefault="00452C18" w:rsidP="00E7724A">
      <w:pPr>
        <w:ind w:right="-198"/>
        <w:jc w:val="both"/>
        <w:rPr>
          <w:rFonts w:ascii="Times New Roman" w:hAnsi="Times New Roman"/>
          <w:b/>
          <w:color w:val="000000"/>
          <w:sz w:val="24"/>
          <w:szCs w:val="24"/>
        </w:rPr>
      </w:pPr>
    </w:p>
    <w:p w14:paraId="2754B55C" w14:textId="77777777"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14:paraId="77BE574C"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5C27E662" w14:textId="77777777"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14:paraId="01BE2D79" w14:textId="77777777"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77E335B3" w14:textId="77777777"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14:paraId="628FFD74" w14:textId="77777777"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14:paraId="48FB2B6C" w14:textId="77777777"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14:paraId="66BDB7BB" w14:textId="77777777" w:rsidR="000A6171" w:rsidRPr="004852C6" w:rsidRDefault="000A6171" w:rsidP="00E7724A">
      <w:pPr>
        <w:ind w:right="-198"/>
        <w:jc w:val="both"/>
        <w:rPr>
          <w:rFonts w:ascii="Times New Roman" w:hAnsi="Times New Roman"/>
          <w:b/>
          <w:sz w:val="24"/>
          <w:szCs w:val="24"/>
        </w:rPr>
      </w:pPr>
    </w:p>
    <w:p w14:paraId="173E778C" w14:textId="77777777"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14:paraId="527CFDF1" w14:textId="656E2146" w:rsidR="00445D07" w:rsidRDefault="00E06314" w:rsidP="00C521CA">
      <w:pPr>
        <w:tabs>
          <w:tab w:val="left" w:pos="600"/>
        </w:tabs>
        <w:ind w:right="-198"/>
        <w:jc w:val="both"/>
        <w:rPr>
          <w:rFonts w:ascii="Times New Roman" w:hAnsi="Times New Roman"/>
          <w:b/>
          <w:bCs/>
          <w:color w:val="0070C0"/>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 xml:space="preserve">.1. </w:t>
      </w:r>
      <w:r w:rsidR="00445D07" w:rsidRPr="004852C6">
        <w:rPr>
          <w:rFonts w:ascii="Times New Roman" w:hAnsi="Times New Roman"/>
          <w:bCs/>
          <w:color w:val="0070C0"/>
          <w:sz w:val="24"/>
          <w:szCs w:val="24"/>
        </w:rPr>
        <w:t>İhale konusu işe ilişkin</w:t>
      </w:r>
      <w:r w:rsidR="00445D07" w:rsidRPr="004852C6">
        <w:rPr>
          <w:rFonts w:ascii="Times New Roman" w:hAnsi="Times New Roman"/>
          <w:b/>
          <w:bCs/>
          <w:color w:val="0070C0"/>
          <w:sz w:val="24"/>
          <w:szCs w:val="24"/>
        </w:rPr>
        <w:t xml:space="preserve"> </w:t>
      </w:r>
      <w:r w:rsidR="00EF640C">
        <w:rPr>
          <w:rFonts w:ascii="Times New Roman" w:hAnsi="Times New Roman"/>
          <w:b/>
          <w:bCs/>
          <w:color w:val="0070C0"/>
          <w:sz w:val="24"/>
          <w:szCs w:val="24"/>
        </w:rPr>
        <w:t>kısmi</w:t>
      </w:r>
      <w:r w:rsidR="00C521CA">
        <w:rPr>
          <w:rFonts w:ascii="Times New Roman" w:hAnsi="Times New Roman"/>
          <w:b/>
          <w:bCs/>
          <w:color w:val="0070C0"/>
          <w:sz w:val="24"/>
          <w:szCs w:val="24"/>
        </w:rPr>
        <w:t xml:space="preserve"> teklif verile</w:t>
      </w:r>
      <w:r w:rsidR="00EF640C">
        <w:rPr>
          <w:rFonts w:ascii="Times New Roman" w:hAnsi="Times New Roman"/>
          <w:b/>
          <w:bCs/>
          <w:color w:val="0070C0"/>
          <w:sz w:val="24"/>
          <w:szCs w:val="24"/>
        </w:rPr>
        <w:t>bilir</w:t>
      </w:r>
      <w:r w:rsidR="00C521CA">
        <w:rPr>
          <w:rFonts w:ascii="Times New Roman" w:hAnsi="Times New Roman"/>
          <w:b/>
          <w:bCs/>
          <w:color w:val="0070C0"/>
          <w:sz w:val="24"/>
          <w:szCs w:val="24"/>
        </w:rPr>
        <w:t>.</w:t>
      </w:r>
    </w:p>
    <w:p w14:paraId="7F0EF4D6" w14:textId="4525B804" w:rsidR="00D80EEF" w:rsidRPr="00EF640C" w:rsidRDefault="00EF640C" w:rsidP="00E7724A">
      <w:pPr>
        <w:ind w:right="-198"/>
        <w:jc w:val="both"/>
        <w:rPr>
          <w:rFonts w:ascii="Times New Roman" w:hAnsi="Times New Roman"/>
          <w:color w:val="4472C4" w:themeColor="accent1"/>
          <w:sz w:val="24"/>
          <w:szCs w:val="24"/>
        </w:rPr>
      </w:pPr>
      <w:r w:rsidRPr="004852C6">
        <w:rPr>
          <w:rFonts w:ascii="Times New Roman" w:hAnsi="Times New Roman"/>
          <w:b/>
          <w:sz w:val="24"/>
          <w:szCs w:val="24"/>
        </w:rPr>
        <w:t>20.</w:t>
      </w:r>
      <w:r>
        <w:rPr>
          <w:rFonts w:ascii="Times New Roman" w:hAnsi="Times New Roman"/>
          <w:b/>
          <w:sz w:val="24"/>
          <w:szCs w:val="24"/>
        </w:rPr>
        <w:t>2</w:t>
      </w:r>
      <w:r w:rsidRPr="004852C6">
        <w:rPr>
          <w:rFonts w:ascii="Times New Roman" w:hAnsi="Times New Roman"/>
          <w:b/>
          <w:sz w:val="24"/>
          <w:szCs w:val="24"/>
        </w:rPr>
        <w:t>.</w:t>
      </w:r>
      <w:r>
        <w:rPr>
          <w:rFonts w:ascii="Times New Roman" w:hAnsi="Times New Roman"/>
          <w:b/>
          <w:sz w:val="24"/>
          <w:szCs w:val="24"/>
        </w:rPr>
        <w:t xml:space="preserve"> </w:t>
      </w:r>
      <w:r w:rsidRPr="00EF640C">
        <w:rPr>
          <w:rFonts w:ascii="Times New Roman" w:hAnsi="Times New Roman"/>
          <w:color w:val="4472C4" w:themeColor="accent1"/>
          <w:sz w:val="24"/>
          <w:szCs w:val="24"/>
        </w:rPr>
        <w:t>Kısmi teklif verilecek kısımlardaki miktarın tamamı için teklif verilecektir.</w:t>
      </w:r>
    </w:p>
    <w:p w14:paraId="0CF9FF55" w14:textId="2E6F4DF8"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14:paraId="6DC5220A" w14:textId="77777777"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14:paraId="3EB7C262" w14:textId="77777777" w:rsidR="000A6171" w:rsidRPr="004852C6" w:rsidRDefault="000A6171" w:rsidP="00E7724A">
      <w:pPr>
        <w:ind w:right="-198"/>
        <w:jc w:val="both"/>
        <w:rPr>
          <w:rFonts w:ascii="Times New Roman" w:hAnsi="Times New Roman"/>
          <w:b/>
          <w:color w:val="000000"/>
          <w:sz w:val="24"/>
          <w:szCs w:val="24"/>
        </w:rPr>
      </w:pPr>
    </w:p>
    <w:p w14:paraId="2AA9010B" w14:textId="77777777"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14:paraId="3099DBDD" w14:textId="77777777"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14:paraId="19947119" w14:textId="77777777"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14:paraId="6EC38E51" w14:textId="77777777"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t>gecikme nedeniyle işleme konulmayacak olan tekliflerin alınış zamanı bir tutanakla tespit edilir ve açılmaksızın istekliye iade edilir.</w:t>
      </w:r>
      <w:r w:rsidRPr="004852C6">
        <w:rPr>
          <w:color w:val="000000"/>
        </w:rPr>
        <w:t xml:space="preserve"> </w:t>
      </w:r>
    </w:p>
    <w:p w14:paraId="5F37A924" w14:textId="77777777"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14:paraId="7560C3AF" w14:textId="77777777"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14:paraId="1C400936" w14:textId="77777777" w:rsidR="000A6171" w:rsidRPr="004852C6" w:rsidRDefault="000A6171" w:rsidP="00E7724A">
      <w:pPr>
        <w:ind w:right="-198"/>
        <w:jc w:val="both"/>
        <w:rPr>
          <w:rFonts w:ascii="Times New Roman" w:hAnsi="Times New Roman"/>
          <w:b/>
          <w:color w:val="000000"/>
          <w:sz w:val="24"/>
          <w:szCs w:val="24"/>
        </w:rPr>
      </w:pPr>
    </w:p>
    <w:p w14:paraId="5FAE21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14:paraId="363B9CE8"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14:paraId="27FF36CA"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14:paraId="04E5BA4E"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14:paraId="7C28EA6B"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14:paraId="48B611E4"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14:paraId="0BD93DF5"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14:paraId="282AA996"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14:paraId="07B8A135" w14:textId="77777777" w:rsidR="007C47C9" w:rsidRPr="004852C6" w:rsidRDefault="007C47C9"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14:paraId="510D2D31"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14:paraId="018BA0D3" w14:textId="77777777" w:rsidR="000A6171" w:rsidRPr="004852C6" w:rsidRDefault="000A6171" w:rsidP="00E7724A">
      <w:pPr>
        <w:tabs>
          <w:tab w:val="left" w:pos="0"/>
        </w:tabs>
        <w:ind w:right="-198"/>
        <w:jc w:val="both"/>
        <w:rPr>
          <w:rFonts w:ascii="Times New Roman" w:hAnsi="Times New Roman"/>
          <w:b/>
          <w:sz w:val="24"/>
          <w:szCs w:val="24"/>
        </w:rPr>
      </w:pPr>
    </w:p>
    <w:p w14:paraId="64A560F8" w14:textId="77777777"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14:paraId="3785EB47" w14:textId="77777777"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14:paraId="279FD84A" w14:textId="77777777"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14:paraId="3A394C06" w14:textId="77777777" w:rsidR="008D5C60" w:rsidRPr="004852C6" w:rsidRDefault="00267051" w:rsidP="004C4E29">
      <w:pPr>
        <w:overflowPunct/>
        <w:jc w:val="both"/>
        <w:textAlignment w:val="auto"/>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14:paraId="432664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14:paraId="32E6EF01"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606BD18D" w14:textId="77777777"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14:paraId="235306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14:paraId="4329AB1C" w14:textId="77777777" w:rsidR="00A907F9" w:rsidRPr="004852C6" w:rsidRDefault="00A907F9" w:rsidP="00E7724A">
      <w:pPr>
        <w:tabs>
          <w:tab w:val="left" w:pos="0"/>
        </w:tabs>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14:paraId="30961728" w14:textId="77777777" w:rsidR="00E90C84" w:rsidRPr="002B5A1A" w:rsidRDefault="00FF04F0" w:rsidP="00E90C84">
      <w:pPr>
        <w:tabs>
          <w:tab w:val="left" w:pos="0"/>
        </w:tabs>
        <w:suppressAutoHyphens/>
        <w:overflowPunct/>
        <w:autoSpaceDE/>
        <w:autoSpaceDN/>
        <w:adjustRightInd/>
        <w:ind w:right="-198"/>
        <w:jc w:val="both"/>
        <w:textAlignment w:val="auto"/>
        <w:rPr>
          <w:rFonts w:ascii="Times New Roman" w:hAnsi="Times New Roman"/>
          <w:bCs/>
          <w:color w:val="0070C0"/>
          <w:sz w:val="24"/>
          <w:szCs w:val="24"/>
        </w:rPr>
      </w:pPr>
      <w:proofErr w:type="spellStart"/>
      <w:r w:rsidRPr="00FF04F0">
        <w:rPr>
          <w:rFonts w:ascii="Times New Roman" w:hAnsi="Times New Roman"/>
          <w:color w:val="0070C0"/>
          <w:sz w:val="24"/>
          <w:szCs w:val="24"/>
        </w:rPr>
        <w:t>Incoterms</w:t>
      </w:r>
      <w:proofErr w:type="spellEnd"/>
      <w:r w:rsidRPr="00FF04F0">
        <w:rPr>
          <w:rFonts w:ascii="Times New Roman" w:hAnsi="Times New Roman"/>
          <w:color w:val="0070C0"/>
          <w:sz w:val="24"/>
          <w:szCs w:val="24"/>
        </w:rPr>
        <w:t xml:space="preserve"> 2020'ye göre) </w:t>
      </w:r>
      <w:proofErr w:type="gramStart"/>
      <w:r w:rsidRPr="00FF04F0">
        <w:rPr>
          <w:rFonts w:ascii="Times New Roman" w:hAnsi="Times New Roman"/>
          <w:color w:val="0070C0"/>
          <w:sz w:val="24"/>
          <w:szCs w:val="24"/>
        </w:rPr>
        <w:t>CIF,CIP</w:t>
      </w:r>
      <w:proofErr w:type="gramEnd"/>
      <w:r w:rsidRPr="00FF04F0">
        <w:rPr>
          <w:rFonts w:ascii="Times New Roman" w:hAnsi="Times New Roman"/>
          <w:color w:val="0070C0"/>
          <w:sz w:val="24"/>
          <w:szCs w:val="24"/>
        </w:rPr>
        <w:t xml:space="preserve">,DAP,DDP/ TÜRASAŞ SİVAS Bölge Müdürlüğü </w:t>
      </w:r>
      <w:r w:rsidRPr="00FF04F0">
        <w:rPr>
          <w:rFonts w:ascii="Times New Roman" w:hAnsi="Times New Roman"/>
          <w:bCs/>
          <w:color w:val="0070C0"/>
          <w:sz w:val="24"/>
          <w:szCs w:val="24"/>
        </w:rPr>
        <w:t>teslim tekliflerde, sözleşmenin uygulanması sırasında ilgili mevzuat gereğince ödenecek vergi, resim, harç ve benzeri giderleri ile navlun ve sigorta giderleri teklif fiyatına dahil edeceklerdir</w:t>
      </w:r>
      <w:r w:rsidR="00E90C84" w:rsidRPr="002B5A1A">
        <w:rPr>
          <w:rFonts w:ascii="Times New Roman" w:hAnsi="Times New Roman"/>
          <w:bCs/>
          <w:color w:val="0070C0"/>
          <w:sz w:val="24"/>
          <w:szCs w:val="24"/>
        </w:rPr>
        <w:t>.</w:t>
      </w:r>
    </w:p>
    <w:p w14:paraId="09032609" w14:textId="77777777" w:rsidR="00A907F9" w:rsidRPr="004852C6" w:rsidRDefault="00A907F9" w:rsidP="00E7724A">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14:paraId="58D6EC34" w14:textId="77777777"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483064ED" w14:textId="77777777" w:rsidR="009E6D7A" w:rsidRPr="00E13874" w:rsidRDefault="009E6D7A"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14:paraId="039CB05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2D26B894"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14:paraId="4183C29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14:paraId="76CDA107" w14:textId="619FCE69"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 xml:space="preserve">f </w:t>
      </w:r>
      <w:proofErr w:type="gramStart"/>
      <w:r w:rsidR="00A907F9" w:rsidRPr="004852C6">
        <w:rPr>
          <w:rFonts w:ascii="Times New Roman" w:hAnsi="Times New Roman"/>
          <w:color w:val="000000"/>
          <w:sz w:val="24"/>
          <w:szCs w:val="24"/>
        </w:rPr>
        <w:t>geçerlilik</w:t>
      </w:r>
      <w:r w:rsidR="00231892" w:rsidRPr="00711B7F">
        <w:rPr>
          <w:rFonts w:ascii="Times New Roman" w:hAnsi="Times New Roman"/>
          <w:b/>
          <w:color w:val="0070C0"/>
          <w:sz w:val="24"/>
          <w:szCs w:val="24"/>
        </w:rPr>
        <w:t>(</w:t>
      </w:r>
      <w:proofErr w:type="gramEnd"/>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w:t>
      </w:r>
      <w:r w:rsidR="009411FB" w:rsidRPr="006B4B0C">
        <w:rPr>
          <w:rFonts w:ascii="Times New Roman" w:hAnsi="Times New Roman"/>
          <w:b/>
          <w:color w:val="0070C0"/>
          <w:sz w:val="24"/>
          <w:szCs w:val="24"/>
        </w:rPr>
        <w:t>en az 90 gün)</w:t>
      </w:r>
      <w:r w:rsidR="008D5C60" w:rsidRPr="006B4B0C">
        <w:rPr>
          <w:rFonts w:ascii="Times New Roman" w:hAnsi="Times New Roman"/>
          <w:color w:val="000000"/>
          <w:sz w:val="24"/>
          <w:szCs w:val="24"/>
        </w:rPr>
        <w:t xml:space="preserve"> </w:t>
      </w:r>
      <w:r w:rsidR="00EB688A" w:rsidRPr="006B4B0C">
        <w:rPr>
          <w:rFonts w:ascii="Times New Roman" w:hAnsi="Times New Roman"/>
          <w:color w:val="0070C0"/>
          <w:sz w:val="24"/>
          <w:szCs w:val="24"/>
        </w:rPr>
        <w:t>(</w:t>
      </w:r>
      <w:r w:rsidR="00EF640C">
        <w:rPr>
          <w:rFonts w:ascii="Times New Roman" w:hAnsi="Times New Roman"/>
          <w:color w:val="0070C0"/>
          <w:sz w:val="24"/>
          <w:szCs w:val="24"/>
        </w:rPr>
        <w:t>1</w:t>
      </w:r>
      <w:r w:rsidR="00D1429B">
        <w:rPr>
          <w:rFonts w:ascii="Times New Roman" w:hAnsi="Times New Roman"/>
          <w:color w:val="0070C0"/>
          <w:sz w:val="24"/>
          <w:szCs w:val="24"/>
        </w:rPr>
        <w:t>8</w:t>
      </w:r>
      <w:r w:rsidR="00C13568" w:rsidRPr="006B4B0C">
        <w:rPr>
          <w:rFonts w:ascii="Times New Roman" w:hAnsi="Times New Roman"/>
          <w:color w:val="0070C0"/>
          <w:sz w:val="24"/>
          <w:szCs w:val="24"/>
        </w:rPr>
        <w:t>.</w:t>
      </w:r>
      <w:r w:rsidR="00EF640C">
        <w:rPr>
          <w:rFonts w:ascii="Times New Roman" w:hAnsi="Times New Roman"/>
          <w:color w:val="0070C0"/>
          <w:sz w:val="24"/>
          <w:szCs w:val="24"/>
        </w:rPr>
        <w:t>10</w:t>
      </w:r>
      <w:r w:rsidR="00C13568" w:rsidRPr="006B4B0C">
        <w:rPr>
          <w:rFonts w:ascii="Times New Roman" w:hAnsi="Times New Roman"/>
          <w:color w:val="0070C0"/>
          <w:sz w:val="24"/>
          <w:szCs w:val="24"/>
        </w:rPr>
        <w:t>.202</w:t>
      </w:r>
      <w:r w:rsidR="004B0A62" w:rsidRPr="006B4B0C">
        <w:rPr>
          <w:rFonts w:ascii="Times New Roman" w:hAnsi="Times New Roman"/>
          <w:color w:val="0070C0"/>
          <w:sz w:val="24"/>
          <w:szCs w:val="24"/>
        </w:rPr>
        <w:t>6</w:t>
      </w:r>
      <w:r w:rsidR="00DE7507" w:rsidRPr="006B4B0C">
        <w:rPr>
          <w:rFonts w:ascii="Times New Roman" w:hAnsi="Times New Roman"/>
          <w:color w:val="0070C0"/>
          <w:sz w:val="24"/>
          <w:szCs w:val="24"/>
        </w:rPr>
        <w:t xml:space="preserve">) </w:t>
      </w:r>
      <w:r w:rsidR="008D5C60" w:rsidRPr="006B4B0C">
        <w:rPr>
          <w:rFonts w:ascii="Times New Roman" w:hAnsi="Times New Roman"/>
          <w:color w:val="000000"/>
          <w:sz w:val="24"/>
          <w:szCs w:val="24"/>
        </w:rPr>
        <w:t>olacaktır.</w:t>
      </w:r>
    </w:p>
    <w:p w14:paraId="49A778E3"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14:paraId="38D5734F" w14:textId="77777777" w:rsidR="00D13A0C" w:rsidRPr="004852C6" w:rsidRDefault="00D13A0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14:paraId="6FB5652E" w14:textId="77777777" w:rsidR="000A6171" w:rsidRPr="004852C6" w:rsidRDefault="000A6171" w:rsidP="00E7724A">
      <w:pPr>
        <w:ind w:right="-198"/>
        <w:jc w:val="both"/>
        <w:rPr>
          <w:rFonts w:ascii="Times New Roman" w:hAnsi="Times New Roman"/>
          <w:b/>
          <w:color w:val="000000"/>
          <w:sz w:val="24"/>
          <w:szCs w:val="24"/>
        </w:rPr>
      </w:pPr>
    </w:p>
    <w:p w14:paraId="1CF77A7E" w14:textId="77777777"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14:paraId="5D22F316" w14:textId="77777777"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14:paraId="20D47F7E"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14:paraId="132BB8D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14:paraId="0F5F3FE4" w14:textId="77777777"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14:paraId="5422C640" w14:textId="77777777"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14:paraId="551C5679" w14:textId="77777777"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14:paraId="3B2E35E7" w14:textId="77777777"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14:paraId="76D69F81" w14:textId="77777777"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14:paraId="22B207B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14:paraId="22DF721E"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14:paraId="7129B2ED" w14:textId="77777777"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14:paraId="67C2199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1C5DB56A"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14:paraId="52057661"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14:paraId="369B3D08"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14:paraId="757C0611" w14:textId="77777777" w:rsidR="00EB635D" w:rsidRPr="004852C6" w:rsidRDefault="00EB635D" w:rsidP="00E7724A">
      <w:pPr>
        <w:tabs>
          <w:tab w:val="left" w:pos="0"/>
        </w:tabs>
        <w:ind w:right="-198"/>
        <w:jc w:val="both"/>
        <w:rPr>
          <w:rFonts w:ascii="Times New Roman" w:hAnsi="Times New Roman"/>
          <w:b/>
          <w:color w:val="000000"/>
          <w:sz w:val="24"/>
          <w:szCs w:val="24"/>
        </w:rPr>
      </w:pPr>
    </w:p>
    <w:p w14:paraId="03D8137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14:paraId="1370361F" w14:textId="77777777"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14:paraId="52D8EDF8" w14:textId="77777777"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14:paraId="672E3176" w14:textId="4ABE6FCE" w:rsidR="000D1436" w:rsidRDefault="000D1436" w:rsidP="00E7724A">
      <w:pPr>
        <w:tabs>
          <w:tab w:val="left" w:pos="0"/>
          <w:tab w:val="left" w:pos="528"/>
        </w:tabs>
        <w:ind w:right="-198"/>
        <w:jc w:val="both"/>
        <w:rPr>
          <w:rFonts w:ascii="Times New Roman" w:hAnsi="Times New Roman"/>
          <w:color w:val="000000"/>
          <w:sz w:val="24"/>
          <w:szCs w:val="24"/>
        </w:rPr>
      </w:pPr>
    </w:p>
    <w:p w14:paraId="06D40DA0" w14:textId="101B7A29" w:rsidR="00EF640C" w:rsidRDefault="00EF640C" w:rsidP="00E7724A">
      <w:pPr>
        <w:tabs>
          <w:tab w:val="left" w:pos="0"/>
          <w:tab w:val="left" w:pos="528"/>
        </w:tabs>
        <w:ind w:right="-198"/>
        <w:jc w:val="both"/>
        <w:rPr>
          <w:rFonts w:ascii="Times New Roman" w:hAnsi="Times New Roman"/>
          <w:color w:val="000000"/>
          <w:sz w:val="24"/>
          <w:szCs w:val="24"/>
        </w:rPr>
      </w:pPr>
    </w:p>
    <w:p w14:paraId="092A31DE" w14:textId="32C7C341" w:rsidR="00EF640C" w:rsidRDefault="00EF640C" w:rsidP="00E7724A">
      <w:pPr>
        <w:tabs>
          <w:tab w:val="left" w:pos="0"/>
          <w:tab w:val="left" w:pos="528"/>
        </w:tabs>
        <w:ind w:right="-198"/>
        <w:jc w:val="both"/>
        <w:rPr>
          <w:rFonts w:ascii="Times New Roman" w:hAnsi="Times New Roman"/>
          <w:color w:val="000000"/>
          <w:sz w:val="24"/>
          <w:szCs w:val="24"/>
        </w:rPr>
      </w:pPr>
    </w:p>
    <w:p w14:paraId="349A5188" w14:textId="77777777" w:rsidR="00EF640C" w:rsidRPr="004852C6" w:rsidRDefault="00EF640C" w:rsidP="00E7724A">
      <w:pPr>
        <w:tabs>
          <w:tab w:val="left" w:pos="0"/>
          <w:tab w:val="left" w:pos="528"/>
        </w:tabs>
        <w:ind w:right="-198"/>
        <w:jc w:val="both"/>
        <w:rPr>
          <w:rFonts w:ascii="Times New Roman" w:hAnsi="Times New Roman"/>
          <w:color w:val="000000"/>
          <w:sz w:val="24"/>
          <w:szCs w:val="24"/>
        </w:rPr>
      </w:pPr>
    </w:p>
    <w:p w14:paraId="722C6B0F" w14:textId="77777777"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lastRenderedPageBreak/>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14:paraId="2D140D92" w14:textId="77777777"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14:paraId="75595BE6" w14:textId="77777777"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14:paraId="002779CC"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14:paraId="057848AD" w14:textId="77777777"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14:paraId="7288C5D9" w14:textId="77777777"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14:paraId="041B1C78" w14:textId="77777777"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14:paraId="1F1FD3E1" w14:textId="77777777"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14:paraId="23101FA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14:paraId="3C9A228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14:paraId="002A7F7E"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14:paraId="7969A2F7"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14:paraId="649DE5A6"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14:paraId="18800C91"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14:paraId="036EC270"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14:paraId="4B25F929"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14:paraId="0AD475C3"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14:paraId="13B6617B" w14:textId="77777777"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14:paraId="56C66288"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14:paraId="13BED3C0" w14:textId="77777777"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lastRenderedPageBreak/>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14:paraId="1ACE2626" w14:textId="77777777" w:rsidR="000D0A90" w:rsidRDefault="00E72748" w:rsidP="00E7724A">
      <w:pPr>
        <w:pStyle w:val="3-NormalYaz"/>
        <w:ind w:right="-198"/>
        <w:rPr>
          <w:color w:val="000000"/>
          <w:sz w:val="24"/>
          <w:szCs w:val="24"/>
        </w:rPr>
      </w:pPr>
      <w:r w:rsidRPr="004852C6">
        <w:rPr>
          <w:b/>
          <w:snapToGrid w:val="0"/>
          <w:color w:val="000000"/>
          <w:sz w:val="24"/>
          <w:szCs w:val="24"/>
        </w:rPr>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14:paraId="447759C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1BBECC1" w14:textId="77777777" w:rsidR="00CE78AA"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14:paraId="11766A34"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14:paraId="06D50850"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35AC9A1D"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14:paraId="39A11517" w14:textId="77777777" w:rsidR="000A6171" w:rsidRPr="004852C6" w:rsidRDefault="000A6171" w:rsidP="00E7724A">
      <w:pPr>
        <w:pStyle w:val="Gvdemetni22"/>
        <w:shd w:val="clear" w:color="auto" w:fill="auto"/>
        <w:spacing w:line="240" w:lineRule="auto"/>
        <w:ind w:right="-198" w:firstLine="0"/>
        <w:rPr>
          <w:rStyle w:val="Gvdemetni2Kaln"/>
        </w:rPr>
      </w:pPr>
    </w:p>
    <w:p w14:paraId="73B2E2ED" w14:textId="77777777"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14:paraId="30B89A8E" w14:textId="77777777"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14:paraId="350E0830" w14:textId="77777777" w:rsidR="000A6171" w:rsidRPr="004852C6" w:rsidRDefault="000A6171" w:rsidP="00E7724A">
      <w:pPr>
        <w:tabs>
          <w:tab w:val="left" w:pos="0"/>
        </w:tabs>
        <w:ind w:right="-198"/>
        <w:jc w:val="both"/>
        <w:rPr>
          <w:rFonts w:ascii="Times New Roman" w:hAnsi="Times New Roman"/>
          <w:b/>
          <w:sz w:val="24"/>
          <w:szCs w:val="24"/>
        </w:rPr>
      </w:pPr>
    </w:p>
    <w:p w14:paraId="765CE1AA" w14:textId="77777777"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14:paraId="644A3ADB" w14:textId="77777777"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14:paraId="0EC0C664" w14:textId="77777777" w:rsidR="000A6171" w:rsidRPr="004852C6" w:rsidRDefault="000A6171" w:rsidP="00E7724A">
      <w:pPr>
        <w:pStyle w:val="GvdeMetniGirintisi31"/>
        <w:tabs>
          <w:tab w:val="left" w:pos="0"/>
        </w:tabs>
        <w:ind w:right="-198" w:firstLine="0"/>
        <w:rPr>
          <w:rFonts w:ascii="Times New Roman" w:hAnsi="Times New Roman"/>
          <w:b/>
          <w:color w:val="000000"/>
          <w:szCs w:val="24"/>
        </w:rPr>
      </w:pPr>
    </w:p>
    <w:p w14:paraId="1487B436" w14:textId="77777777"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14:paraId="351932D7" w14:textId="77777777"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14:paraId="22C036ED" w14:textId="77777777"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14:paraId="4307ED40" w14:textId="77777777" w:rsidR="000A6171" w:rsidRPr="004852C6" w:rsidRDefault="000A6171" w:rsidP="00E7724A">
      <w:pPr>
        <w:pStyle w:val="Balk8"/>
        <w:tabs>
          <w:tab w:val="left" w:pos="0"/>
        </w:tabs>
        <w:ind w:right="-198" w:firstLine="0"/>
        <w:rPr>
          <w:rFonts w:ascii="Times New Roman" w:hAnsi="Times New Roman"/>
          <w:color w:val="000000"/>
          <w:szCs w:val="24"/>
        </w:rPr>
      </w:pPr>
    </w:p>
    <w:p w14:paraId="22259136" w14:textId="77777777"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14:paraId="164079BF" w14:textId="77777777"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14:paraId="428B3F8C" w14:textId="77777777"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14:paraId="7311A94F" w14:textId="77777777" w:rsidR="00526799" w:rsidRPr="004852C6" w:rsidRDefault="008D5C60" w:rsidP="00E7724A">
      <w:pPr>
        <w:pStyle w:val="3-normalyaz0"/>
        <w:spacing w:before="0" w:beforeAutospacing="0" w:after="0" w:afterAutospacing="0"/>
        <w:ind w:right="-198"/>
        <w:jc w:val="both"/>
        <w:rPr>
          <w:color w:val="000000"/>
        </w:rPr>
      </w:pPr>
      <w:r w:rsidRPr="004852C6">
        <w:rPr>
          <w:b/>
          <w:color w:val="000000"/>
        </w:rPr>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14:paraId="07993889" w14:textId="77777777" w:rsidR="000A6171" w:rsidRPr="004852C6" w:rsidRDefault="000A6171" w:rsidP="00E7724A">
      <w:pPr>
        <w:ind w:right="-198"/>
        <w:jc w:val="both"/>
        <w:rPr>
          <w:rFonts w:ascii="Times New Roman" w:hAnsi="Times New Roman"/>
          <w:b/>
          <w:color w:val="000000"/>
          <w:sz w:val="24"/>
          <w:szCs w:val="24"/>
        </w:rPr>
      </w:pPr>
    </w:p>
    <w:p w14:paraId="45B8ABFE" w14:textId="77777777" w:rsidR="00FA77D4" w:rsidRDefault="00FA77D4" w:rsidP="00E7724A">
      <w:pPr>
        <w:ind w:right="-198"/>
        <w:jc w:val="both"/>
        <w:rPr>
          <w:rFonts w:ascii="Times New Roman" w:hAnsi="Times New Roman"/>
          <w:b/>
          <w:color w:val="000000"/>
          <w:sz w:val="24"/>
          <w:szCs w:val="24"/>
        </w:rPr>
      </w:pPr>
    </w:p>
    <w:p w14:paraId="1C1A8490" w14:textId="493307A2"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lastRenderedPageBreak/>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14:paraId="405C42E8" w14:textId="77777777"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14:paraId="2E7F99C5" w14:textId="77777777"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14:paraId="703AEC16" w14:textId="77777777"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14:paraId="1F7FF9D0" w14:textId="77777777" w:rsidR="0020282F" w:rsidRPr="004852C6" w:rsidRDefault="00E72748"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14:paraId="0B9F50BF" w14:textId="77777777" w:rsidR="000D1436" w:rsidRPr="004852C6" w:rsidRDefault="000D1436" w:rsidP="00E7724A">
      <w:pPr>
        <w:ind w:right="-198"/>
        <w:rPr>
          <w:rFonts w:ascii="Times New Roman" w:hAnsi="Times New Roman"/>
          <w:color w:val="000000"/>
          <w:sz w:val="24"/>
          <w:szCs w:val="24"/>
        </w:rPr>
      </w:pPr>
    </w:p>
    <w:p w14:paraId="79E95AFE" w14:textId="77777777"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14:paraId="0854B78A"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511E6F3"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14:paraId="0AD5CC80"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14:paraId="47130445"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14:paraId="3F97A6A1"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14:paraId="37E046FB"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14:paraId="320FD284" w14:textId="77777777" w:rsidR="009E562C" w:rsidRPr="004852C6" w:rsidRDefault="009E562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14:paraId="240BE8CC" w14:textId="77777777" w:rsidR="00A968FE"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14:paraId="77EEA196"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14:paraId="18BA02A3"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14:paraId="3303E688"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14:paraId="37AFB58A"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14:paraId="6AD44992"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6D174918"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14:paraId="315BFCA7" w14:textId="77777777"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14:paraId="30F871E7"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6367F96" w14:textId="77777777"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14:paraId="33C98113" w14:textId="77777777"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14:paraId="546978BD"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14:paraId="6D49C565"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226B29F" w14:textId="77777777"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14:paraId="619F4C36"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14:paraId="0D014029" w14:textId="67ACD3E1" w:rsidR="00EF640C"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14:paraId="03B42769" w14:textId="77777777" w:rsidR="00CB0C42" w:rsidRDefault="00CB0C42" w:rsidP="00E7724A">
      <w:pPr>
        <w:ind w:right="-198"/>
        <w:jc w:val="both"/>
        <w:rPr>
          <w:rFonts w:ascii="Times New Roman" w:hAnsi="Times New Roman"/>
          <w:color w:val="000000"/>
          <w:sz w:val="24"/>
          <w:szCs w:val="24"/>
        </w:rPr>
      </w:pPr>
    </w:p>
    <w:p w14:paraId="688C5B01" w14:textId="6C495FEA" w:rsidR="004228A5" w:rsidRDefault="00CC11F0" w:rsidP="00EB635D">
      <w:pPr>
        <w:ind w:right="-198"/>
        <w:jc w:val="both"/>
        <w:rPr>
          <w:rFonts w:ascii="Times New Roman" w:hAnsi="Times New Roman"/>
          <w:sz w:val="24"/>
          <w:szCs w:val="24"/>
        </w:rPr>
      </w:pPr>
      <w:r>
        <w:rPr>
          <w:rFonts w:ascii="Times New Roman" w:hAnsi="Times New Roman"/>
          <w:b/>
          <w:color w:val="0070C0"/>
          <w:sz w:val="24"/>
          <w:szCs w:val="24"/>
        </w:rPr>
        <w:t>41</w:t>
      </w:r>
      <w:r w:rsidRPr="003A1C54">
        <w:rPr>
          <w:rFonts w:ascii="Times New Roman" w:hAnsi="Times New Roman"/>
          <w:b/>
          <w:color w:val="0070C0"/>
          <w:sz w:val="24"/>
          <w:szCs w:val="24"/>
        </w:rPr>
        <w:t>.3.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14:paraId="55F1738A" w14:textId="2AEA65C0" w:rsidR="00EF640C" w:rsidRDefault="00EF640C" w:rsidP="00EB635D">
      <w:pPr>
        <w:ind w:right="-198"/>
        <w:jc w:val="both"/>
      </w:pPr>
    </w:p>
    <w:p w14:paraId="3DF839DA" w14:textId="1D7F1C93" w:rsidR="00EF640C" w:rsidRDefault="00EF640C" w:rsidP="00EB635D">
      <w:pPr>
        <w:ind w:right="-198"/>
        <w:jc w:val="both"/>
        <w:rPr>
          <w:color w:val="4472C4" w:themeColor="accent1"/>
        </w:rPr>
      </w:pPr>
      <w:r w:rsidRPr="00FA77D4">
        <w:rPr>
          <w:rFonts w:ascii="Times New Roman" w:hAnsi="Times New Roman"/>
          <w:b/>
          <w:color w:val="4472C4" w:themeColor="accent1"/>
          <w:sz w:val="24"/>
          <w:szCs w:val="24"/>
        </w:rPr>
        <w:t>41.4.</w:t>
      </w:r>
      <w:r w:rsidRPr="00FA77D4">
        <w:rPr>
          <w:rFonts w:ascii="Times New Roman" w:hAnsi="Times New Roman"/>
          <w:color w:val="4472C4" w:themeColor="accent1"/>
          <w:sz w:val="24"/>
          <w:szCs w:val="24"/>
        </w:rPr>
        <w:t xml:space="preserve"> </w:t>
      </w:r>
      <w:r w:rsidRPr="00EF640C">
        <w:rPr>
          <w:rFonts w:ascii="Times New Roman" w:hAnsi="Times New Roman"/>
          <w:color w:val="4472C4" w:themeColor="accent1"/>
          <w:sz w:val="24"/>
          <w:szCs w:val="24"/>
        </w:rPr>
        <w:t>Bu malzemeler vagon üretiminde kullanılacağından 3065 sayılı KDV kanunun 13/a maddesi uyarınca KDV’den muaftır</w:t>
      </w:r>
      <w:r w:rsidRPr="00EF640C">
        <w:rPr>
          <w:color w:val="4472C4" w:themeColor="accent1"/>
        </w:rPr>
        <w:t>.</w:t>
      </w:r>
    </w:p>
    <w:p w14:paraId="66E5DDE8" w14:textId="322B07F3" w:rsidR="00EF640C" w:rsidRDefault="00EF640C" w:rsidP="00EB635D">
      <w:pPr>
        <w:ind w:right="-198"/>
        <w:jc w:val="both"/>
        <w:rPr>
          <w:rFonts w:ascii="Times New Roman" w:hAnsi="Times New Roman"/>
          <w:color w:val="4472C4" w:themeColor="accent1"/>
          <w:sz w:val="24"/>
          <w:szCs w:val="24"/>
        </w:rPr>
      </w:pPr>
      <w:r w:rsidRPr="00EF640C">
        <w:rPr>
          <w:rFonts w:ascii="Times New Roman" w:hAnsi="Times New Roman"/>
          <w:b/>
          <w:color w:val="4472C4" w:themeColor="accent1"/>
          <w:sz w:val="24"/>
          <w:szCs w:val="24"/>
        </w:rPr>
        <w:t>41.</w:t>
      </w:r>
      <w:r w:rsidRPr="008F1DB6">
        <w:rPr>
          <w:rFonts w:ascii="Times New Roman" w:hAnsi="Times New Roman"/>
          <w:b/>
          <w:color w:val="4472C4" w:themeColor="accent1"/>
          <w:sz w:val="24"/>
          <w:szCs w:val="24"/>
        </w:rPr>
        <w:t>5.</w:t>
      </w:r>
      <w:r>
        <w:rPr>
          <w:rFonts w:ascii="Times New Roman" w:hAnsi="Times New Roman"/>
          <w:b/>
          <w:color w:val="4472C4" w:themeColor="accent1"/>
          <w:sz w:val="24"/>
          <w:szCs w:val="24"/>
        </w:rPr>
        <w:t xml:space="preserve"> </w:t>
      </w:r>
      <w:r w:rsidRPr="00EF640C">
        <w:rPr>
          <w:rFonts w:ascii="Times New Roman" w:hAnsi="Times New Roman"/>
          <w:color w:val="4472C4" w:themeColor="accent1"/>
          <w:sz w:val="24"/>
          <w:szCs w:val="24"/>
        </w:rPr>
        <w:t>Çelik Dövme Parçalar Teknik Şartnamesinde ekler dikkate alınmayacaktır.</w:t>
      </w:r>
    </w:p>
    <w:p w14:paraId="0873B9B3" w14:textId="19BECAD8" w:rsidR="008F1DB6" w:rsidRPr="008F1DB6" w:rsidRDefault="008F1DB6" w:rsidP="008F1DB6">
      <w:pPr>
        <w:shd w:val="clear" w:color="auto" w:fill="FFFFFF"/>
        <w:overflowPunct/>
        <w:autoSpaceDE/>
        <w:autoSpaceDN/>
        <w:adjustRightInd/>
        <w:textAlignment w:val="auto"/>
        <w:rPr>
          <w:rFonts w:cs="Arial"/>
          <w:sz w:val="23"/>
          <w:szCs w:val="23"/>
        </w:rPr>
      </w:pPr>
      <w:r w:rsidRPr="008F1DB6">
        <w:rPr>
          <w:rFonts w:ascii="Times New Roman" w:hAnsi="Times New Roman"/>
          <w:b/>
          <w:color w:val="4472C4" w:themeColor="accent1"/>
          <w:sz w:val="24"/>
          <w:szCs w:val="24"/>
        </w:rPr>
        <w:t>41.6</w:t>
      </w:r>
      <w:r>
        <w:rPr>
          <w:rFonts w:ascii="Times New Roman" w:hAnsi="Times New Roman"/>
          <w:color w:val="4472C4" w:themeColor="accent1"/>
          <w:sz w:val="24"/>
          <w:szCs w:val="24"/>
        </w:rPr>
        <w:t>.</w:t>
      </w:r>
      <w:r w:rsidRPr="008F1DB6">
        <w:rPr>
          <w:rFonts w:cs="Arial"/>
          <w:sz w:val="23"/>
          <w:szCs w:val="23"/>
        </w:rPr>
        <w:t xml:space="preserve"> </w:t>
      </w:r>
      <w:r w:rsidRPr="008F1DB6">
        <w:rPr>
          <w:rFonts w:ascii="Times New Roman" w:hAnsi="Times New Roman"/>
          <w:sz w:val="24"/>
          <w:szCs w:val="24"/>
        </w:rPr>
        <w:t xml:space="preserve">Sabo çarığı malzemesi olarak EN GJS 400-18 (TS EN 1563) </w:t>
      </w:r>
      <w:proofErr w:type="spellStart"/>
      <w:r w:rsidRPr="008F1DB6">
        <w:rPr>
          <w:rFonts w:ascii="Times New Roman" w:hAnsi="Times New Roman"/>
          <w:sz w:val="24"/>
          <w:szCs w:val="24"/>
        </w:rPr>
        <w:t>sfero</w:t>
      </w:r>
      <w:proofErr w:type="spellEnd"/>
      <w:r>
        <w:rPr>
          <w:rFonts w:ascii="Times New Roman" w:hAnsi="Times New Roman"/>
          <w:sz w:val="24"/>
          <w:szCs w:val="24"/>
        </w:rPr>
        <w:t xml:space="preserve"> </w:t>
      </w:r>
      <w:r w:rsidRPr="008F1DB6">
        <w:rPr>
          <w:rFonts w:ascii="Times New Roman" w:hAnsi="Times New Roman"/>
          <w:sz w:val="24"/>
          <w:szCs w:val="24"/>
        </w:rPr>
        <w:t>döküm malzeme</w:t>
      </w:r>
      <w:r>
        <w:rPr>
          <w:rFonts w:ascii="Times New Roman" w:hAnsi="Times New Roman"/>
          <w:sz w:val="24"/>
          <w:szCs w:val="24"/>
        </w:rPr>
        <w:t xml:space="preserve"> kullanılabilecektir.</w:t>
      </w:r>
    </w:p>
    <w:p w14:paraId="37DCC24E" w14:textId="44F70AC7" w:rsidR="008F1DB6" w:rsidRPr="00EF640C" w:rsidRDefault="008F1DB6" w:rsidP="00EB635D">
      <w:pPr>
        <w:ind w:right="-198"/>
        <w:jc w:val="both"/>
        <w:rPr>
          <w:rFonts w:ascii="Times New Roman" w:hAnsi="Times New Roman"/>
          <w:color w:val="4472C4" w:themeColor="accent1"/>
          <w:sz w:val="24"/>
          <w:szCs w:val="24"/>
        </w:rPr>
      </w:pPr>
    </w:p>
    <w:p w14:paraId="6B8C22AE" w14:textId="77777777" w:rsidR="004228A5" w:rsidRPr="00EF640C" w:rsidRDefault="004228A5" w:rsidP="00E7724A">
      <w:pPr>
        <w:pStyle w:val="Gvdemetni22"/>
        <w:shd w:val="clear" w:color="auto" w:fill="auto"/>
        <w:spacing w:line="240" w:lineRule="auto"/>
        <w:ind w:right="-198" w:firstLine="640"/>
        <w:rPr>
          <w:color w:val="4472C4" w:themeColor="accent1"/>
        </w:rPr>
      </w:pPr>
      <w:bookmarkStart w:id="2" w:name="_GoBack"/>
      <w:bookmarkEnd w:id="2"/>
    </w:p>
    <w:sectPr w:rsidR="004228A5" w:rsidRPr="00EF640C"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FEB6C" w14:textId="77777777" w:rsidR="002966C7" w:rsidRDefault="002966C7">
      <w:r>
        <w:separator/>
      </w:r>
    </w:p>
  </w:endnote>
  <w:endnote w:type="continuationSeparator" w:id="0">
    <w:p w14:paraId="4FF15AC7" w14:textId="77777777" w:rsidR="002966C7" w:rsidRDefault="0029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C147" w14:textId="77777777" w:rsidR="002966C7" w:rsidRDefault="002966C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A2AB71B" w14:textId="77777777" w:rsidR="002966C7" w:rsidRDefault="002966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4BE86" w14:textId="77777777" w:rsidR="002966C7" w:rsidRDefault="002966C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4716">
      <w:rPr>
        <w:rStyle w:val="SayfaNumaras"/>
        <w:noProof/>
      </w:rPr>
      <w:t>14</w:t>
    </w:r>
    <w:r>
      <w:rPr>
        <w:rStyle w:val="SayfaNumaras"/>
      </w:rPr>
      <w:fldChar w:fldCharType="end"/>
    </w:r>
  </w:p>
  <w:p w14:paraId="629DDDD0" w14:textId="77777777" w:rsidR="002966C7" w:rsidRDefault="002966C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56C6E" w14:textId="77777777" w:rsidR="002966C7" w:rsidRDefault="002966C7">
      <w:r>
        <w:separator/>
      </w:r>
    </w:p>
  </w:footnote>
  <w:footnote w:type="continuationSeparator" w:id="0">
    <w:p w14:paraId="403513BE" w14:textId="77777777" w:rsidR="002966C7" w:rsidRDefault="00296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05D7B"/>
    <w:multiLevelType w:val="hybridMultilevel"/>
    <w:tmpl w:val="8C643B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2"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3"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6" w15:restartNumberingAfterBreak="0">
    <w:nsid w:val="0CB11FAE"/>
    <w:multiLevelType w:val="hybridMultilevel"/>
    <w:tmpl w:val="9E5A7B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3"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1"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3"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14"/>
  </w:num>
  <w:num w:numId="3">
    <w:abstractNumId w:val="1"/>
  </w:num>
  <w:num w:numId="4">
    <w:abstractNumId w:val="28"/>
  </w:num>
  <w:num w:numId="5">
    <w:abstractNumId w:val="2"/>
  </w:num>
  <w:num w:numId="6">
    <w:abstractNumId w:val="21"/>
  </w:num>
  <w:num w:numId="7">
    <w:abstractNumId w:val="7"/>
  </w:num>
  <w:num w:numId="8">
    <w:abstractNumId w:val="20"/>
  </w:num>
  <w:num w:numId="9">
    <w:abstractNumId w:val="26"/>
  </w:num>
  <w:num w:numId="10">
    <w:abstractNumId w:val="12"/>
  </w:num>
  <w:num w:numId="11">
    <w:abstractNumId w:val="5"/>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31"/>
  </w:num>
  <w:num w:numId="16">
    <w:abstractNumId w:val="3"/>
  </w:num>
  <w:num w:numId="17">
    <w:abstractNumId w:val="29"/>
  </w:num>
  <w:num w:numId="18">
    <w:abstractNumId w:val="27"/>
  </w:num>
  <w:num w:numId="19">
    <w:abstractNumId w:val="15"/>
  </w:num>
  <w:num w:numId="20">
    <w:abstractNumId w:val="4"/>
  </w:num>
  <w:num w:numId="21">
    <w:abstractNumId w:val="10"/>
  </w:num>
  <w:num w:numId="22">
    <w:abstractNumId w:val="25"/>
  </w:num>
  <w:num w:numId="23">
    <w:abstractNumId w:val="16"/>
  </w:num>
  <w:num w:numId="24">
    <w:abstractNumId w:val="18"/>
  </w:num>
  <w:num w:numId="25">
    <w:abstractNumId w:val="17"/>
  </w:num>
  <w:num w:numId="26">
    <w:abstractNumId w:val="33"/>
  </w:num>
  <w:num w:numId="27">
    <w:abstractNumId w:val="23"/>
  </w:num>
  <w:num w:numId="28">
    <w:abstractNumId w:val="8"/>
  </w:num>
  <w:num w:numId="29">
    <w:abstractNumId w:val="13"/>
  </w:num>
  <w:num w:numId="30">
    <w:abstractNumId w:val="24"/>
  </w:num>
  <w:num w:numId="31">
    <w:abstractNumId w:val="30"/>
  </w:num>
  <w:num w:numId="32">
    <w:abstractNumId w:val="11"/>
  </w:num>
  <w:num w:numId="33">
    <w:abstractNumId w:val="34"/>
  </w:num>
  <w:num w:numId="34">
    <w:abstractNumId w:val="0"/>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8806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0C7"/>
    <w:rsid w:val="00003219"/>
    <w:rsid w:val="000033AA"/>
    <w:rsid w:val="000049C5"/>
    <w:rsid w:val="00004CA0"/>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9D9"/>
    <w:rsid w:val="00034FD1"/>
    <w:rsid w:val="000356BE"/>
    <w:rsid w:val="00037331"/>
    <w:rsid w:val="00040811"/>
    <w:rsid w:val="000408EE"/>
    <w:rsid w:val="00041BDA"/>
    <w:rsid w:val="000428C1"/>
    <w:rsid w:val="0004489C"/>
    <w:rsid w:val="00045F8E"/>
    <w:rsid w:val="000467CD"/>
    <w:rsid w:val="00046E69"/>
    <w:rsid w:val="00047080"/>
    <w:rsid w:val="00047E6B"/>
    <w:rsid w:val="00052253"/>
    <w:rsid w:val="00052323"/>
    <w:rsid w:val="0005294B"/>
    <w:rsid w:val="00052DDF"/>
    <w:rsid w:val="00054AED"/>
    <w:rsid w:val="0005713C"/>
    <w:rsid w:val="00057B53"/>
    <w:rsid w:val="00060B83"/>
    <w:rsid w:val="000624AB"/>
    <w:rsid w:val="000634D9"/>
    <w:rsid w:val="00063921"/>
    <w:rsid w:val="00064380"/>
    <w:rsid w:val="00065EAA"/>
    <w:rsid w:val="000663D0"/>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2B1"/>
    <w:rsid w:val="001258AE"/>
    <w:rsid w:val="001261E3"/>
    <w:rsid w:val="0013148D"/>
    <w:rsid w:val="00132C6C"/>
    <w:rsid w:val="001340AF"/>
    <w:rsid w:val="00134ADC"/>
    <w:rsid w:val="001364DA"/>
    <w:rsid w:val="0014030C"/>
    <w:rsid w:val="0014116A"/>
    <w:rsid w:val="00142264"/>
    <w:rsid w:val="00142F3B"/>
    <w:rsid w:val="00145CC8"/>
    <w:rsid w:val="001509A4"/>
    <w:rsid w:val="00150DC2"/>
    <w:rsid w:val="00151838"/>
    <w:rsid w:val="00151C1E"/>
    <w:rsid w:val="00152627"/>
    <w:rsid w:val="00157021"/>
    <w:rsid w:val="00163D8C"/>
    <w:rsid w:val="00164004"/>
    <w:rsid w:val="00164799"/>
    <w:rsid w:val="00164BAB"/>
    <w:rsid w:val="00170A26"/>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6836"/>
    <w:rsid w:val="0019693C"/>
    <w:rsid w:val="001A0756"/>
    <w:rsid w:val="001A0F26"/>
    <w:rsid w:val="001A14E7"/>
    <w:rsid w:val="001A4B72"/>
    <w:rsid w:val="001A558B"/>
    <w:rsid w:val="001A57EC"/>
    <w:rsid w:val="001A5D83"/>
    <w:rsid w:val="001A6701"/>
    <w:rsid w:val="001B2780"/>
    <w:rsid w:val="001B3167"/>
    <w:rsid w:val="001B5445"/>
    <w:rsid w:val="001B6F1B"/>
    <w:rsid w:val="001B7031"/>
    <w:rsid w:val="001B7377"/>
    <w:rsid w:val="001B7D0B"/>
    <w:rsid w:val="001C2308"/>
    <w:rsid w:val="001C2A2A"/>
    <w:rsid w:val="001C31E8"/>
    <w:rsid w:val="001C51D6"/>
    <w:rsid w:val="001D0CD6"/>
    <w:rsid w:val="001D0F06"/>
    <w:rsid w:val="001D16D6"/>
    <w:rsid w:val="001D2159"/>
    <w:rsid w:val="001D257B"/>
    <w:rsid w:val="001D2823"/>
    <w:rsid w:val="001D4A0A"/>
    <w:rsid w:val="001D5746"/>
    <w:rsid w:val="001E090A"/>
    <w:rsid w:val="001E16AA"/>
    <w:rsid w:val="001E1A01"/>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64D6"/>
    <w:rsid w:val="002200CD"/>
    <w:rsid w:val="0022185D"/>
    <w:rsid w:val="00223144"/>
    <w:rsid w:val="002256A8"/>
    <w:rsid w:val="00225AF3"/>
    <w:rsid w:val="0022660A"/>
    <w:rsid w:val="002272BA"/>
    <w:rsid w:val="00227941"/>
    <w:rsid w:val="00231892"/>
    <w:rsid w:val="00232422"/>
    <w:rsid w:val="002324CD"/>
    <w:rsid w:val="002327B3"/>
    <w:rsid w:val="002340FC"/>
    <w:rsid w:val="00235196"/>
    <w:rsid w:val="00235D1F"/>
    <w:rsid w:val="002361A3"/>
    <w:rsid w:val="002369B0"/>
    <w:rsid w:val="002372CE"/>
    <w:rsid w:val="00241863"/>
    <w:rsid w:val="00243E02"/>
    <w:rsid w:val="0024407A"/>
    <w:rsid w:val="002442BE"/>
    <w:rsid w:val="00245324"/>
    <w:rsid w:val="002453A7"/>
    <w:rsid w:val="00245E2D"/>
    <w:rsid w:val="00254505"/>
    <w:rsid w:val="002545BF"/>
    <w:rsid w:val="0025537D"/>
    <w:rsid w:val="00256E0F"/>
    <w:rsid w:val="00256E94"/>
    <w:rsid w:val="00257C83"/>
    <w:rsid w:val="002606C2"/>
    <w:rsid w:val="00260F44"/>
    <w:rsid w:val="00262838"/>
    <w:rsid w:val="00262CF0"/>
    <w:rsid w:val="002639FC"/>
    <w:rsid w:val="00266CDF"/>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6C7"/>
    <w:rsid w:val="002A0226"/>
    <w:rsid w:val="002A19DF"/>
    <w:rsid w:val="002A3ACC"/>
    <w:rsid w:val="002A3EE5"/>
    <w:rsid w:val="002A45B5"/>
    <w:rsid w:val="002A5744"/>
    <w:rsid w:val="002A646D"/>
    <w:rsid w:val="002A7085"/>
    <w:rsid w:val="002A7D4E"/>
    <w:rsid w:val="002B0AFF"/>
    <w:rsid w:val="002B0E5B"/>
    <w:rsid w:val="002B19AD"/>
    <w:rsid w:val="002B2040"/>
    <w:rsid w:val="002B3CD3"/>
    <w:rsid w:val="002B7810"/>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5A90"/>
    <w:rsid w:val="002D7AD2"/>
    <w:rsid w:val="002E097B"/>
    <w:rsid w:val="002E151F"/>
    <w:rsid w:val="002E165A"/>
    <w:rsid w:val="002E21D2"/>
    <w:rsid w:val="002E3A85"/>
    <w:rsid w:val="002E42D2"/>
    <w:rsid w:val="002E4538"/>
    <w:rsid w:val="002E597E"/>
    <w:rsid w:val="002E5B6B"/>
    <w:rsid w:val="002E78CB"/>
    <w:rsid w:val="002E7AEC"/>
    <w:rsid w:val="002F06C9"/>
    <w:rsid w:val="002F0D63"/>
    <w:rsid w:val="002F0F1B"/>
    <w:rsid w:val="002F1C2B"/>
    <w:rsid w:val="002F1E8A"/>
    <w:rsid w:val="002F23E4"/>
    <w:rsid w:val="002F3D1F"/>
    <w:rsid w:val="002F469F"/>
    <w:rsid w:val="002F4A4D"/>
    <w:rsid w:val="002F4F39"/>
    <w:rsid w:val="00301C60"/>
    <w:rsid w:val="0030208C"/>
    <w:rsid w:val="00302263"/>
    <w:rsid w:val="00303E47"/>
    <w:rsid w:val="003046D8"/>
    <w:rsid w:val="00304716"/>
    <w:rsid w:val="003073E6"/>
    <w:rsid w:val="00307D6E"/>
    <w:rsid w:val="00310611"/>
    <w:rsid w:val="0031078A"/>
    <w:rsid w:val="00310832"/>
    <w:rsid w:val="00310B7D"/>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30EA"/>
    <w:rsid w:val="00345208"/>
    <w:rsid w:val="00346161"/>
    <w:rsid w:val="0034682D"/>
    <w:rsid w:val="003468CD"/>
    <w:rsid w:val="00346F8E"/>
    <w:rsid w:val="00350586"/>
    <w:rsid w:val="003510DB"/>
    <w:rsid w:val="003511F2"/>
    <w:rsid w:val="00353E1C"/>
    <w:rsid w:val="00354572"/>
    <w:rsid w:val="0035480E"/>
    <w:rsid w:val="00356185"/>
    <w:rsid w:val="003567C4"/>
    <w:rsid w:val="00356976"/>
    <w:rsid w:val="0036052B"/>
    <w:rsid w:val="00362D4C"/>
    <w:rsid w:val="00362DA9"/>
    <w:rsid w:val="003631E4"/>
    <w:rsid w:val="00363A5C"/>
    <w:rsid w:val="0036504A"/>
    <w:rsid w:val="00366EFB"/>
    <w:rsid w:val="00371D80"/>
    <w:rsid w:val="00372676"/>
    <w:rsid w:val="00372C25"/>
    <w:rsid w:val="0037503A"/>
    <w:rsid w:val="00375A17"/>
    <w:rsid w:val="00376147"/>
    <w:rsid w:val="00376DC1"/>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0E39"/>
    <w:rsid w:val="003B2030"/>
    <w:rsid w:val="003B28B3"/>
    <w:rsid w:val="003B5C53"/>
    <w:rsid w:val="003B5FF8"/>
    <w:rsid w:val="003B69D5"/>
    <w:rsid w:val="003B6D61"/>
    <w:rsid w:val="003B744A"/>
    <w:rsid w:val="003B7FD5"/>
    <w:rsid w:val="003C1C4A"/>
    <w:rsid w:val="003C382E"/>
    <w:rsid w:val="003C5D0B"/>
    <w:rsid w:val="003C60AA"/>
    <w:rsid w:val="003D04F3"/>
    <w:rsid w:val="003D1530"/>
    <w:rsid w:val="003D1649"/>
    <w:rsid w:val="003D2AC2"/>
    <w:rsid w:val="003D523E"/>
    <w:rsid w:val="003D5553"/>
    <w:rsid w:val="003D64DC"/>
    <w:rsid w:val="003D6891"/>
    <w:rsid w:val="003E0B6F"/>
    <w:rsid w:val="003E42A6"/>
    <w:rsid w:val="003E4A04"/>
    <w:rsid w:val="003E4D9F"/>
    <w:rsid w:val="003E5A6E"/>
    <w:rsid w:val="003E6BA6"/>
    <w:rsid w:val="003E6DAC"/>
    <w:rsid w:val="003E7E15"/>
    <w:rsid w:val="003F2F11"/>
    <w:rsid w:val="003F338F"/>
    <w:rsid w:val="003F394A"/>
    <w:rsid w:val="003F39FF"/>
    <w:rsid w:val="003F4005"/>
    <w:rsid w:val="003F58AC"/>
    <w:rsid w:val="003F5A29"/>
    <w:rsid w:val="003F62A3"/>
    <w:rsid w:val="003F6953"/>
    <w:rsid w:val="003F6CA8"/>
    <w:rsid w:val="00401474"/>
    <w:rsid w:val="00401BD3"/>
    <w:rsid w:val="00402E09"/>
    <w:rsid w:val="00403D4C"/>
    <w:rsid w:val="004040C0"/>
    <w:rsid w:val="0040423F"/>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15B6"/>
    <w:rsid w:val="00433C2A"/>
    <w:rsid w:val="00433F71"/>
    <w:rsid w:val="00436BD1"/>
    <w:rsid w:val="00436CA3"/>
    <w:rsid w:val="00436D86"/>
    <w:rsid w:val="00437987"/>
    <w:rsid w:val="00440A53"/>
    <w:rsid w:val="00441A4D"/>
    <w:rsid w:val="00443D80"/>
    <w:rsid w:val="00444F27"/>
    <w:rsid w:val="00445D07"/>
    <w:rsid w:val="00447107"/>
    <w:rsid w:val="00447175"/>
    <w:rsid w:val="00447EAD"/>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4C17"/>
    <w:rsid w:val="004852C6"/>
    <w:rsid w:val="004870BF"/>
    <w:rsid w:val="00492E51"/>
    <w:rsid w:val="00493192"/>
    <w:rsid w:val="00493331"/>
    <w:rsid w:val="00493510"/>
    <w:rsid w:val="00493672"/>
    <w:rsid w:val="004940FB"/>
    <w:rsid w:val="0049477D"/>
    <w:rsid w:val="00495973"/>
    <w:rsid w:val="00495BA9"/>
    <w:rsid w:val="00497073"/>
    <w:rsid w:val="00497F52"/>
    <w:rsid w:val="004A0AFB"/>
    <w:rsid w:val="004A1DC6"/>
    <w:rsid w:val="004A4F36"/>
    <w:rsid w:val="004A5347"/>
    <w:rsid w:val="004A56D8"/>
    <w:rsid w:val="004A5EC1"/>
    <w:rsid w:val="004A64C8"/>
    <w:rsid w:val="004B05CF"/>
    <w:rsid w:val="004B0A62"/>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4305"/>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3D95"/>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13DB"/>
    <w:rsid w:val="005230A1"/>
    <w:rsid w:val="005237BA"/>
    <w:rsid w:val="00524308"/>
    <w:rsid w:val="005249FC"/>
    <w:rsid w:val="00524C10"/>
    <w:rsid w:val="005252C6"/>
    <w:rsid w:val="00525F53"/>
    <w:rsid w:val="00526006"/>
    <w:rsid w:val="005260A8"/>
    <w:rsid w:val="00526799"/>
    <w:rsid w:val="00526E4F"/>
    <w:rsid w:val="00530FF2"/>
    <w:rsid w:val="00532AB5"/>
    <w:rsid w:val="00533031"/>
    <w:rsid w:val="0053472B"/>
    <w:rsid w:val="00534D04"/>
    <w:rsid w:val="00534F1A"/>
    <w:rsid w:val="0053504F"/>
    <w:rsid w:val="005350D8"/>
    <w:rsid w:val="00535C95"/>
    <w:rsid w:val="00535DA6"/>
    <w:rsid w:val="00535E35"/>
    <w:rsid w:val="005379E0"/>
    <w:rsid w:val="00537EB0"/>
    <w:rsid w:val="00537F84"/>
    <w:rsid w:val="00540A96"/>
    <w:rsid w:val="00540FB5"/>
    <w:rsid w:val="00543C22"/>
    <w:rsid w:val="00543C6D"/>
    <w:rsid w:val="00545B39"/>
    <w:rsid w:val="00546025"/>
    <w:rsid w:val="005463F5"/>
    <w:rsid w:val="00546C48"/>
    <w:rsid w:val="005524D9"/>
    <w:rsid w:val="00554897"/>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D3A"/>
    <w:rsid w:val="00577E1E"/>
    <w:rsid w:val="00582005"/>
    <w:rsid w:val="005828FC"/>
    <w:rsid w:val="00583E18"/>
    <w:rsid w:val="0058595E"/>
    <w:rsid w:val="00592520"/>
    <w:rsid w:val="005928D6"/>
    <w:rsid w:val="00593621"/>
    <w:rsid w:val="00593BD8"/>
    <w:rsid w:val="00593D34"/>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583B"/>
    <w:rsid w:val="005B5898"/>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72ED"/>
    <w:rsid w:val="006173F9"/>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6696"/>
    <w:rsid w:val="006A7151"/>
    <w:rsid w:val="006B1626"/>
    <w:rsid w:val="006B27F1"/>
    <w:rsid w:val="006B4B0C"/>
    <w:rsid w:val="006B5986"/>
    <w:rsid w:val="006C1D92"/>
    <w:rsid w:val="006C2040"/>
    <w:rsid w:val="006C35A2"/>
    <w:rsid w:val="006C539D"/>
    <w:rsid w:val="006C5AA3"/>
    <w:rsid w:val="006C5E71"/>
    <w:rsid w:val="006C615F"/>
    <w:rsid w:val="006C7834"/>
    <w:rsid w:val="006D05B1"/>
    <w:rsid w:val="006D201F"/>
    <w:rsid w:val="006D37B1"/>
    <w:rsid w:val="006D59FD"/>
    <w:rsid w:val="006D63B3"/>
    <w:rsid w:val="006D6F24"/>
    <w:rsid w:val="006E010E"/>
    <w:rsid w:val="006E3AA7"/>
    <w:rsid w:val="006E4CF4"/>
    <w:rsid w:val="006E637E"/>
    <w:rsid w:val="006E718A"/>
    <w:rsid w:val="006F0941"/>
    <w:rsid w:val="006F3110"/>
    <w:rsid w:val="006F3A85"/>
    <w:rsid w:val="006F3F80"/>
    <w:rsid w:val="006F55E5"/>
    <w:rsid w:val="006F6622"/>
    <w:rsid w:val="006F6CD4"/>
    <w:rsid w:val="006F711B"/>
    <w:rsid w:val="006F777F"/>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61D66"/>
    <w:rsid w:val="007639DD"/>
    <w:rsid w:val="00763B03"/>
    <w:rsid w:val="00763F81"/>
    <w:rsid w:val="0076406A"/>
    <w:rsid w:val="007642D2"/>
    <w:rsid w:val="00765B90"/>
    <w:rsid w:val="00767C32"/>
    <w:rsid w:val="0077021C"/>
    <w:rsid w:val="0077086B"/>
    <w:rsid w:val="007720A3"/>
    <w:rsid w:val="0077352B"/>
    <w:rsid w:val="007739B2"/>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7293"/>
    <w:rsid w:val="00792213"/>
    <w:rsid w:val="00792303"/>
    <w:rsid w:val="00794326"/>
    <w:rsid w:val="00794499"/>
    <w:rsid w:val="00794EE3"/>
    <w:rsid w:val="00796B69"/>
    <w:rsid w:val="007970C6"/>
    <w:rsid w:val="007A0317"/>
    <w:rsid w:val="007A08FA"/>
    <w:rsid w:val="007A2C55"/>
    <w:rsid w:val="007A2F4D"/>
    <w:rsid w:val="007A3652"/>
    <w:rsid w:val="007A3BA3"/>
    <w:rsid w:val="007A43D8"/>
    <w:rsid w:val="007A5516"/>
    <w:rsid w:val="007A6CCB"/>
    <w:rsid w:val="007B0A0B"/>
    <w:rsid w:val="007B28A6"/>
    <w:rsid w:val="007B3E77"/>
    <w:rsid w:val="007B4DB8"/>
    <w:rsid w:val="007B78E1"/>
    <w:rsid w:val="007B796D"/>
    <w:rsid w:val="007C4342"/>
    <w:rsid w:val="007C47C9"/>
    <w:rsid w:val="007C5D27"/>
    <w:rsid w:val="007C75DA"/>
    <w:rsid w:val="007C78D8"/>
    <w:rsid w:val="007D2F24"/>
    <w:rsid w:val="007D437A"/>
    <w:rsid w:val="007D7161"/>
    <w:rsid w:val="007D791E"/>
    <w:rsid w:val="007D7BD1"/>
    <w:rsid w:val="007E15BF"/>
    <w:rsid w:val="007E4166"/>
    <w:rsid w:val="007E5195"/>
    <w:rsid w:val="007E52CA"/>
    <w:rsid w:val="007E591C"/>
    <w:rsid w:val="007F06E4"/>
    <w:rsid w:val="007F1E69"/>
    <w:rsid w:val="007F2712"/>
    <w:rsid w:val="007F2E82"/>
    <w:rsid w:val="007F30FF"/>
    <w:rsid w:val="007F6A15"/>
    <w:rsid w:val="007F6AA3"/>
    <w:rsid w:val="007F6AAB"/>
    <w:rsid w:val="007F7F14"/>
    <w:rsid w:val="008106E1"/>
    <w:rsid w:val="0081395D"/>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5FA9"/>
    <w:rsid w:val="0086662E"/>
    <w:rsid w:val="00866ED7"/>
    <w:rsid w:val="00867048"/>
    <w:rsid w:val="0087034A"/>
    <w:rsid w:val="008708BF"/>
    <w:rsid w:val="008708F7"/>
    <w:rsid w:val="00870E9D"/>
    <w:rsid w:val="008711D6"/>
    <w:rsid w:val="0087122E"/>
    <w:rsid w:val="0087285F"/>
    <w:rsid w:val="008729E6"/>
    <w:rsid w:val="00872E7D"/>
    <w:rsid w:val="00873E05"/>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61B5"/>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47B0"/>
    <w:rsid w:val="008B4C1A"/>
    <w:rsid w:val="008B4CB9"/>
    <w:rsid w:val="008B5216"/>
    <w:rsid w:val="008B6871"/>
    <w:rsid w:val="008B6955"/>
    <w:rsid w:val="008C002B"/>
    <w:rsid w:val="008C016A"/>
    <w:rsid w:val="008C0E0C"/>
    <w:rsid w:val="008C2D20"/>
    <w:rsid w:val="008C35F6"/>
    <w:rsid w:val="008C37E2"/>
    <w:rsid w:val="008C3A51"/>
    <w:rsid w:val="008C434C"/>
    <w:rsid w:val="008C4B3D"/>
    <w:rsid w:val="008C55E9"/>
    <w:rsid w:val="008C77B7"/>
    <w:rsid w:val="008D0AB2"/>
    <w:rsid w:val="008D1140"/>
    <w:rsid w:val="008D2C3E"/>
    <w:rsid w:val="008D352A"/>
    <w:rsid w:val="008D363F"/>
    <w:rsid w:val="008D51A6"/>
    <w:rsid w:val="008D5231"/>
    <w:rsid w:val="008D5328"/>
    <w:rsid w:val="008D5C60"/>
    <w:rsid w:val="008D62A2"/>
    <w:rsid w:val="008D6306"/>
    <w:rsid w:val="008D6F75"/>
    <w:rsid w:val="008E033A"/>
    <w:rsid w:val="008E068E"/>
    <w:rsid w:val="008E14B0"/>
    <w:rsid w:val="008E1AFF"/>
    <w:rsid w:val="008E294A"/>
    <w:rsid w:val="008E2C69"/>
    <w:rsid w:val="008E2F71"/>
    <w:rsid w:val="008E3777"/>
    <w:rsid w:val="008E665B"/>
    <w:rsid w:val="008E740B"/>
    <w:rsid w:val="008F0291"/>
    <w:rsid w:val="008F1DB6"/>
    <w:rsid w:val="008F1EE7"/>
    <w:rsid w:val="008F26C0"/>
    <w:rsid w:val="008F2A8B"/>
    <w:rsid w:val="008F2FE9"/>
    <w:rsid w:val="008F4162"/>
    <w:rsid w:val="008F4382"/>
    <w:rsid w:val="008F4ED5"/>
    <w:rsid w:val="008F50F6"/>
    <w:rsid w:val="008F56BA"/>
    <w:rsid w:val="008F5C50"/>
    <w:rsid w:val="008F5EAF"/>
    <w:rsid w:val="008F6657"/>
    <w:rsid w:val="008F6E1E"/>
    <w:rsid w:val="009004FC"/>
    <w:rsid w:val="0090248F"/>
    <w:rsid w:val="00903CD7"/>
    <w:rsid w:val="0090429C"/>
    <w:rsid w:val="00907EA5"/>
    <w:rsid w:val="009110F4"/>
    <w:rsid w:val="00911B0B"/>
    <w:rsid w:val="009121FD"/>
    <w:rsid w:val="00912676"/>
    <w:rsid w:val="00913F91"/>
    <w:rsid w:val="009141C3"/>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5EA6"/>
    <w:rsid w:val="0094676B"/>
    <w:rsid w:val="00947008"/>
    <w:rsid w:val="00947923"/>
    <w:rsid w:val="00947D3D"/>
    <w:rsid w:val="00947E40"/>
    <w:rsid w:val="009536F9"/>
    <w:rsid w:val="009538C8"/>
    <w:rsid w:val="009543D1"/>
    <w:rsid w:val="009552F1"/>
    <w:rsid w:val="009556E6"/>
    <w:rsid w:val="00955CFF"/>
    <w:rsid w:val="00955D57"/>
    <w:rsid w:val="00960C1A"/>
    <w:rsid w:val="00960F0E"/>
    <w:rsid w:val="00961D79"/>
    <w:rsid w:val="00962950"/>
    <w:rsid w:val="00962AAE"/>
    <w:rsid w:val="009637F4"/>
    <w:rsid w:val="00964345"/>
    <w:rsid w:val="00964982"/>
    <w:rsid w:val="00964E1B"/>
    <w:rsid w:val="0096653B"/>
    <w:rsid w:val="00967A6B"/>
    <w:rsid w:val="00970D64"/>
    <w:rsid w:val="00971359"/>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02A"/>
    <w:rsid w:val="00991713"/>
    <w:rsid w:val="0099293E"/>
    <w:rsid w:val="009930EE"/>
    <w:rsid w:val="0099311C"/>
    <w:rsid w:val="009957ED"/>
    <w:rsid w:val="00995912"/>
    <w:rsid w:val="00997989"/>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2DB9"/>
    <w:rsid w:val="009C3054"/>
    <w:rsid w:val="009C3D6B"/>
    <w:rsid w:val="009C5DA1"/>
    <w:rsid w:val="009C63E7"/>
    <w:rsid w:val="009C6628"/>
    <w:rsid w:val="009C6939"/>
    <w:rsid w:val="009D154C"/>
    <w:rsid w:val="009D1832"/>
    <w:rsid w:val="009D3C92"/>
    <w:rsid w:val="009D4366"/>
    <w:rsid w:val="009D4371"/>
    <w:rsid w:val="009D4CFC"/>
    <w:rsid w:val="009D5C9C"/>
    <w:rsid w:val="009D5EC8"/>
    <w:rsid w:val="009E146F"/>
    <w:rsid w:val="009E357D"/>
    <w:rsid w:val="009E4F5F"/>
    <w:rsid w:val="009E562C"/>
    <w:rsid w:val="009E5FFF"/>
    <w:rsid w:val="009E68AC"/>
    <w:rsid w:val="009E6D7A"/>
    <w:rsid w:val="009E716F"/>
    <w:rsid w:val="009F045A"/>
    <w:rsid w:val="009F0EB4"/>
    <w:rsid w:val="009F11F0"/>
    <w:rsid w:val="009F17C7"/>
    <w:rsid w:val="009F1B0F"/>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2AD2"/>
    <w:rsid w:val="00A23596"/>
    <w:rsid w:val="00A23AB1"/>
    <w:rsid w:val="00A240AB"/>
    <w:rsid w:val="00A24E1E"/>
    <w:rsid w:val="00A26AE3"/>
    <w:rsid w:val="00A27D10"/>
    <w:rsid w:val="00A308C7"/>
    <w:rsid w:val="00A30F5C"/>
    <w:rsid w:val="00A311AB"/>
    <w:rsid w:val="00A31390"/>
    <w:rsid w:val="00A32187"/>
    <w:rsid w:val="00A32EBF"/>
    <w:rsid w:val="00A33459"/>
    <w:rsid w:val="00A338EE"/>
    <w:rsid w:val="00A33A84"/>
    <w:rsid w:val="00A35A37"/>
    <w:rsid w:val="00A40DF7"/>
    <w:rsid w:val="00A4195E"/>
    <w:rsid w:val="00A429F9"/>
    <w:rsid w:val="00A4673B"/>
    <w:rsid w:val="00A47BB6"/>
    <w:rsid w:val="00A50215"/>
    <w:rsid w:val="00A50C41"/>
    <w:rsid w:val="00A52985"/>
    <w:rsid w:val="00A52C9E"/>
    <w:rsid w:val="00A53949"/>
    <w:rsid w:val="00A5447E"/>
    <w:rsid w:val="00A55B33"/>
    <w:rsid w:val="00A56294"/>
    <w:rsid w:val="00A604F1"/>
    <w:rsid w:val="00A62739"/>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77BE4"/>
    <w:rsid w:val="00A81446"/>
    <w:rsid w:val="00A81522"/>
    <w:rsid w:val="00A8253F"/>
    <w:rsid w:val="00A82E17"/>
    <w:rsid w:val="00A85023"/>
    <w:rsid w:val="00A86D6A"/>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63D"/>
    <w:rsid w:val="00AB678B"/>
    <w:rsid w:val="00AC2442"/>
    <w:rsid w:val="00AC5027"/>
    <w:rsid w:val="00AC5604"/>
    <w:rsid w:val="00AC5B56"/>
    <w:rsid w:val="00AC69FA"/>
    <w:rsid w:val="00AD012E"/>
    <w:rsid w:val="00AD049E"/>
    <w:rsid w:val="00AD1020"/>
    <w:rsid w:val="00AD515B"/>
    <w:rsid w:val="00AD5629"/>
    <w:rsid w:val="00AD6CDA"/>
    <w:rsid w:val="00AD7922"/>
    <w:rsid w:val="00AE5EB9"/>
    <w:rsid w:val="00AE7799"/>
    <w:rsid w:val="00AF1090"/>
    <w:rsid w:val="00AF1154"/>
    <w:rsid w:val="00AF12B1"/>
    <w:rsid w:val="00AF178D"/>
    <w:rsid w:val="00AF2D95"/>
    <w:rsid w:val="00AF4BC9"/>
    <w:rsid w:val="00AF54F0"/>
    <w:rsid w:val="00AF7107"/>
    <w:rsid w:val="00AF7446"/>
    <w:rsid w:val="00B01F7D"/>
    <w:rsid w:val="00B02B11"/>
    <w:rsid w:val="00B03795"/>
    <w:rsid w:val="00B04EF9"/>
    <w:rsid w:val="00B0559E"/>
    <w:rsid w:val="00B063A3"/>
    <w:rsid w:val="00B067E1"/>
    <w:rsid w:val="00B10044"/>
    <w:rsid w:val="00B10674"/>
    <w:rsid w:val="00B1074E"/>
    <w:rsid w:val="00B1083E"/>
    <w:rsid w:val="00B11612"/>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35AF"/>
    <w:rsid w:val="00B23921"/>
    <w:rsid w:val="00B23BDE"/>
    <w:rsid w:val="00B24F46"/>
    <w:rsid w:val="00B25889"/>
    <w:rsid w:val="00B25C9D"/>
    <w:rsid w:val="00B273E1"/>
    <w:rsid w:val="00B31A3D"/>
    <w:rsid w:val="00B323CB"/>
    <w:rsid w:val="00B37601"/>
    <w:rsid w:val="00B37EB6"/>
    <w:rsid w:val="00B40697"/>
    <w:rsid w:val="00B414A5"/>
    <w:rsid w:val="00B41858"/>
    <w:rsid w:val="00B41B43"/>
    <w:rsid w:val="00B41DE5"/>
    <w:rsid w:val="00B476CD"/>
    <w:rsid w:val="00B50AB4"/>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6BE1"/>
    <w:rsid w:val="00B77151"/>
    <w:rsid w:val="00B77317"/>
    <w:rsid w:val="00B7746F"/>
    <w:rsid w:val="00B7778A"/>
    <w:rsid w:val="00B8011A"/>
    <w:rsid w:val="00B81D6B"/>
    <w:rsid w:val="00B82949"/>
    <w:rsid w:val="00B85240"/>
    <w:rsid w:val="00B8758D"/>
    <w:rsid w:val="00B9121C"/>
    <w:rsid w:val="00B91A1B"/>
    <w:rsid w:val="00B92152"/>
    <w:rsid w:val="00B92E31"/>
    <w:rsid w:val="00B9556D"/>
    <w:rsid w:val="00B956D7"/>
    <w:rsid w:val="00B965AF"/>
    <w:rsid w:val="00BA1708"/>
    <w:rsid w:val="00BA2D7B"/>
    <w:rsid w:val="00BA2F6E"/>
    <w:rsid w:val="00BA6C7C"/>
    <w:rsid w:val="00BA7D01"/>
    <w:rsid w:val="00BB086D"/>
    <w:rsid w:val="00BB0A70"/>
    <w:rsid w:val="00BB367E"/>
    <w:rsid w:val="00BB5331"/>
    <w:rsid w:val="00BB7170"/>
    <w:rsid w:val="00BB7720"/>
    <w:rsid w:val="00BC0068"/>
    <w:rsid w:val="00BC3CDE"/>
    <w:rsid w:val="00BC3F22"/>
    <w:rsid w:val="00BC4025"/>
    <w:rsid w:val="00BC4039"/>
    <w:rsid w:val="00BC52D1"/>
    <w:rsid w:val="00BC5BDA"/>
    <w:rsid w:val="00BD1B9B"/>
    <w:rsid w:val="00BD2A24"/>
    <w:rsid w:val="00BD2B45"/>
    <w:rsid w:val="00BD2BF6"/>
    <w:rsid w:val="00BD2F21"/>
    <w:rsid w:val="00BD3C8E"/>
    <w:rsid w:val="00BD4071"/>
    <w:rsid w:val="00BD45FB"/>
    <w:rsid w:val="00BD45FE"/>
    <w:rsid w:val="00BD4AFA"/>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568"/>
    <w:rsid w:val="00C13DAC"/>
    <w:rsid w:val="00C149E2"/>
    <w:rsid w:val="00C15C27"/>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37E0"/>
    <w:rsid w:val="00C45BF5"/>
    <w:rsid w:val="00C50C05"/>
    <w:rsid w:val="00C521CA"/>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E68"/>
    <w:rsid w:val="00C917E2"/>
    <w:rsid w:val="00C91D3D"/>
    <w:rsid w:val="00C94054"/>
    <w:rsid w:val="00C94210"/>
    <w:rsid w:val="00C968DE"/>
    <w:rsid w:val="00C97358"/>
    <w:rsid w:val="00C97B37"/>
    <w:rsid w:val="00CA0C7E"/>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C11F0"/>
    <w:rsid w:val="00CC139B"/>
    <w:rsid w:val="00CC2F71"/>
    <w:rsid w:val="00CC331B"/>
    <w:rsid w:val="00CC4548"/>
    <w:rsid w:val="00CC46A1"/>
    <w:rsid w:val="00CC5132"/>
    <w:rsid w:val="00CC525D"/>
    <w:rsid w:val="00CC6707"/>
    <w:rsid w:val="00CC7B35"/>
    <w:rsid w:val="00CD1D6E"/>
    <w:rsid w:val="00CD2208"/>
    <w:rsid w:val="00CD36B1"/>
    <w:rsid w:val="00CD3B7C"/>
    <w:rsid w:val="00CD4B98"/>
    <w:rsid w:val="00CD5D17"/>
    <w:rsid w:val="00CD64AE"/>
    <w:rsid w:val="00CD68CD"/>
    <w:rsid w:val="00CD727C"/>
    <w:rsid w:val="00CD7CD1"/>
    <w:rsid w:val="00CE0E37"/>
    <w:rsid w:val="00CE14F5"/>
    <w:rsid w:val="00CE1ADE"/>
    <w:rsid w:val="00CE3EB5"/>
    <w:rsid w:val="00CE47E8"/>
    <w:rsid w:val="00CE78AA"/>
    <w:rsid w:val="00CE7CAB"/>
    <w:rsid w:val="00CF1DD8"/>
    <w:rsid w:val="00CF3802"/>
    <w:rsid w:val="00CF55DB"/>
    <w:rsid w:val="00CF66B2"/>
    <w:rsid w:val="00CF66E5"/>
    <w:rsid w:val="00D00224"/>
    <w:rsid w:val="00D0047D"/>
    <w:rsid w:val="00D0365D"/>
    <w:rsid w:val="00D0430F"/>
    <w:rsid w:val="00D04CF3"/>
    <w:rsid w:val="00D04FF1"/>
    <w:rsid w:val="00D0589B"/>
    <w:rsid w:val="00D0720F"/>
    <w:rsid w:val="00D13A0C"/>
    <w:rsid w:val="00D1429B"/>
    <w:rsid w:val="00D14FF9"/>
    <w:rsid w:val="00D15F10"/>
    <w:rsid w:val="00D17112"/>
    <w:rsid w:val="00D20836"/>
    <w:rsid w:val="00D20B10"/>
    <w:rsid w:val="00D20BDD"/>
    <w:rsid w:val="00D22D76"/>
    <w:rsid w:val="00D241B2"/>
    <w:rsid w:val="00D24BB4"/>
    <w:rsid w:val="00D25613"/>
    <w:rsid w:val="00D26A11"/>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3365"/>
    <w:rsid w:val="00D53A5F"/>
    <w:rsid w:val="00D54061"/>
    <w:rsid w:val="00D54135"/>
    <w:rsid w:val="00D55AB4"/>
    <w:rsid w:val="00D57784"/>
    <w:rsid w:val="00D6145A"/>
    <w:rsid w:val="00D62D4A"/>
    <w:rsid w:val="00D6406C"/>
    <w:rsid w:val="00D64D6B"/>
    <w:rsid w:val="00D65A1F"/>
    <w:rsid w:val="00D66EED"/>
    <w:rsid w:val="00D671FB"/>
    <w:rsid w:val="00D67312"/>
    <w:rsid w:val="00D70538"/>
    <w:rsid w:val="00D71A58"/>
    <w:rsid w:val="00D71D18"/>
    <w:rsid w:val="00D733DB"/>
    <w:rsid w:val="00D73A36"/>
    <w:rsid w:val="00D77333"/>
    <w:rsid w:val="00D8021C"/>
    <w:rsid w:val="00D80269"/>
    <w:rsid w:val="00D80EEF"/>
    <w:rsid w:val="00D81574"/>
    <w:rsid w:val="00D84FBC"/>
    <w:rsid w:val="00D84FF7"/>
    <w:rsid w:val="00D850DF"/>
    <w:rsid w:val="00D854DD"/>
    <w:rsid w:val="00D86A0B"/>
    <w:rsid w:val="00D86CFD"/>
    <w:rsid w:val="00D905C0"/>
    <w:rsid w:val="00D9088C"/>
    <w:rsid w:val="00D914FD"/>
    <w:rsid w:val="00D92927"/>
    <w:rsid w:val="00DA0C0C"/>
    <w:rsid w:val="00DA7935"/>
    <w:rsid w:val="00DA798E"/>
    <w:rsid w:val="00DA7BBD"/>
    <w:rsid w:val="00DA7BC0"/>
    <w:rsid w:val="00DA7F36"/>
    <w:rsid w:val="00DB06C6"/>
    <w:rsid w:val="00DB16F9"/>
    <w:rsid w:val="00DB2268"/>
    <w:rsid w:val="00DB2619"/>
    <w:rsid w:val="00DB3A92"/>
    <w:rsid w:val="00DB4AA9"/>
    <w:rsid w:val="00DB5E1C"/>
    <w:rsid w:val="00DC0EF6"/>
    <w:rsid w:val="00DC10DB"/>
    <w:rsid w:val="00DC3085"/>
    <w:rsid w:val="00DC3E2B"/>
    <w:rsid w:val="00DC46FE"/>
    <w:rsid w:val="00DC5C24"/>
    <w:rsid w:val="00DD114C"/>
    <w:rsid w:val="00DD22CB"/>
    <w:rsid w:val="00DD4EAA"/>
    <w:rsid w:val="00DE1861"/>
    <w:rsid w:val="00DE1992"/>
    <w:rsid w:val="00DE2749"/>
    <w:rsid w:val="00DE6955"/>
    <w:rsid w:val="00DE7507"/>
    <w:rsid w:val="00DE770C"/>
    <w:rsid w:val="00DF0192"/>
    <w:rsid w:val="00DF0947"/>
    <w:rsid w:val="00DF0C0E"/>
    <w:rsid w:val="00DF23A0"/>
    <w:rsid w:val="00DF293B"/>
    <w:rsid w:val="00DF422F"/>
    <w:rsid w:val="00DF4AD5"/>
    <w:rsid w:val="00DF6880"/>
    <w:rsid w:val="00DF68E5"/>
    <w:rsid w:val="00DF6E7D"/>
    <w:rsid w:val="00DF6E80"/>
    <w:rsid w:val="00E01592"/>
    <w:rsid w:val="00E016C0"/>
    <w:rsid w:val="00E025B1"/>
    <w:rsid w:val="00E06314"/>
    <w:rsid w:val="00E064EF"/>
    <w:rsid w:val="00E067E4"/>
    <w:rsid w:val="00E10B8A"/>
    <w:rsid w:val="00E10E3C"/>
    <w:rsid w:val="00E12851"/>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2D60"/>
    <w:rsid w:val="00E3325A"/>
    <w:rsid w:val="00E34A49"/>
    <w:rsid w:val="00E365FE"/>
    <w:rsid w:val="00E37AA2"/>
    <w:rsid w:val="00E40448"/>
    <w:rsid w:val="00E41647"/>
    <w:rsid w:val="00E42AE8"/>
    <w:rsid w:val="00E43D89"/>
    <w:rsid w:val="00E45DBA"/>
    <w:rsid w:val="00E47074"/>
    <w:rsid w:val="00E4729C"/>
    <w:rsid w:val="00E47AD1"/>
    <w:rsid w:val="00E50A55"/>
    <w:rsid w:val="00E50D07"/>
    <w:rsid w:val="00E52D47"/>
    <w:rsid w:val="00E52FD5"/>
    <w:rsid w:val="00E5570D"/>
    <w:rsid w:val="00E55DA8"/>
    <w:rsid w:val="00E55F31"/>
    <w:rsid w:val="00E56214"/>
    <w:rsid w:val="00E57E76"/>
    <w:rsid w:val="00E634EF"/>
    <w:rsid w:val="00E70D45"/>
    <w:rsid w:val="00E713E4"/>
    <w:rsid w:val="00E71D63"/>
    <w:rsid w:val="00E72748"/>
    <w:rsid w:val="00E736D8"/>
    <w:rsid w:val="00E738EB"/>
    <w:rsid w:val="00E74564"/>
    <w:rsid w:val="00E74AFB"/>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99D"/>
    <w:rsid w:val="00EA3B25"/>
    <w:rsid w:val="00EA4702"/>
    <w:rsid w:val="00EA713C"/>
    <w:rsid w:val="00EB0B61"/>
    <w:rsid w:val="00EB2D8C"/>
    <w:rsid w:val="00EB30CB"/>
    <w:rsid w:val="00EB4F96"/>
    <w:rsid w:val="00EB565F"/>
    <w:rsid w:val="00EB635D"/>
    <w:rsid w:val="00EB688A"/>
    <w:rsid w:val="00EB6BC0"/>
    <w:rsid w:val="00EB6D36"/>
    <w:rsid w:val="00EB767F"/>
    <w:rsid w:val="00EB7B2B"/>
    <w:rsid w:val="00EB7B74"/>
    <w:rsid w:val="00EC0988"/>
    <w:rsid w:val="00EC181E"/>
    <w:rsid w:val="00EC2DA5"/>
    <w:rsid w:val="00EC3034"/>
    <w:rsid w:val="00EC3AE3"/>
    <w:rsid w:val="00EC6B99"/>
    <w:rsid w:val="00EC6EB1"/>
    <w:rsid w:val="00EC748D"/>
    <w:rsid w:val="00ED0079"/>
    <w:rsid w:val="00ED0304"/>
    <w:rsid w:val="00ED11C1"/>
    <w:rsid w:val="00ED2762"/>
    <w:rsid w:val="00ED3832"/>
    <w:rsid w:val="00ED488E"/>
    <w:rsid w:val="00ED598C"/>
    <w:rsid w:val="00ED5E7E"/>
    <w:rsid w:val="00ED663F"/>
    <w:rsid w:val="00ED76E9"/>
    <w:rsid w:val="00EE2934"/>
    <w:rsid w:val="00EE2C66"/>
    <w:rsid w:val="00EE5419"/>
    <w:rsid w:val="00EE6332"/>
    <w:rsid w:val="00EE7732"/>
    <w:rsid w:val="00EF1976"/>
    <w:rsid w:val="00EF1BC8"/>
    <w:rsid w:val="00EF3ACD"/>
    <w:rsid w:val="00EF42ED"/>
    <w:rsid w:val="00EF579E"/>
    <w:rsid w:val="00EF6078"/>
    <w:rsid w:val="00EF640C"/>
    <w:rsid w:val="00EF67E1"/>
    <w:rsid w:val="00EF6ACF"/>
    <w:rsid w:val="00F0055F"/>
    <w:rsid w:val="00F00D92"/>
    <w:rsid w:val="00F01B99"/>
    <w:rsid w:val="00F01C11"/>
    <w:rsid w:val="00F02699"/>
    <w:rsid w:val="00F026B5"/>
    <w:rsid w:val="00F02FB7"/>
    <w:rsid w:val="00F04673"/>
    <w:rsid w:val="00F10A23"/>
    <w:rsid w:val="00F11DD8"/>
    <w:rsid w:val="00F11FD4"/>
    <w:rsid w:val="00F123B9"/>
    <w:rsid w:val="00F12778"/>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CD5"/>
    <w:rsid w:val="00F40D67"/>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2CC"/>
    <w:rsid w:val="00F665F7"/>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7D4"/>
    <w:rsid w:val="00FA78FB"/>
    <w:rsid w:val="00FA7E3E"/>
    <w:rsid w:val="00FB0267"/>
    <w:rsid w:val="00FB071A"/>
    <w:rsid w:val="00FB1BCA"/>
    <w:rsid w:val="00FB4820"/>
    <w:rsid w:val="00FB4C01"/>
    <w:rsid w:val="00FB5C82"/>
    <w:rsid w:val="00FB6F31"/>
    <w:rsid w:val="00FB7289"/>
    <w:rsid w:val="00FC0EDE"/>
    <w:rsid w:val="00FC106C"/>
    <w:rsid w:val="00FC1863"/>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236B897A"/>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 w:type="paragraph" w:styleId="ListeParagraf">
    <w:name w:val="List Paragraph"/>
    <w:basedOn w:val="Normal"/>
    <w:uiPriority w:val="34"/>
    <w:qFormat/>
    <w:rsid w:val="00D53A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52531927">
      <w:bodyDiv w:val="1"/>
      <w:marLeft w:val="0"/>
      <w:marRight w:val="0"/>
      <w:marTop w:val="0"/>
      <w:marBottom w:val="0"/>
      <w:divBdr>
        <w:top w:val="none" w:sz="0" w:space="0" w:color="auto"/>
        <w:left w:val="none" w:sz="0" w:space="0" w:color="auto"/>
        <w:bottom w:val="none" w:sz="0" w:space="0" w:color="auto"/>
        <w:right w:val="none" w:sz="0" w:space="0" w:color="auto"/>
      </w:divBdr>
    </w:div>
    <w:div w:id="22591537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49086965">
      <w:bodyDiv w:val="1"/>
      <w:marLeft w:val="0"/>
      <w:marRight w:val="0"/>
      <w:marTop w:val="0"/>
      <w:marBottom w:val="0"/>
      <w:divBdr>
        <w:top w:val="none" w:sz="0" w:space="0" w:color="auto"/>
        <w:left w:val="none" w:sz="0" w:space="0" w:color="auto"/>
        <w:bottom w:val="none" w:sz="0" w:space="0" w:color="auto"/>
        <w:right w:val="none" w:sz="0" w:space="0" w:color="auto"/>
      </w:divBdr>
      <w:divsChild>
        <w:div w:id="458299310">
          <w:marLeft w:val="0"/>
          <w:marRight w:val="0"/>
          <w:marTop w:val="0"/>
          <w:marBottom w:val="0"/>
          <w:divBdr>
            <w:top w:val="none" w:sz="0" w:space="0" w:color="auto"/>
            <w:left w:val="none" w:sz="0" w:space="0" w:color="auto"/>
            <w:bottom w:val="none" w:sz="0" w:space="0" w:color="auto"/>
            <w:right w:val="none" w:sz="0" w:space="0" w:color="auto"/>
          </w:divBdr>
        </w:div>
        <w:div w:id="184098856">
          <w:marLeft w:val="0"/>
          <w:marRight w:val="0"/>
          <w:marTop w:val="0"/>
          <w:marBottom w:val="0"/>
          <w:divBdr>
            <w:top w:val="none" w:sz="0" w:space="0" w:color="auto"/>
            <w:left w:val="none" w:sz="0" w:space="0" w:color="auto"/>
            <w:bottom w:val="none" w:sz="0" w:space="0" w:color="auto"/>
            <w:right w:val="none" w:sz="0" w:space="0" w:color="auto"/>
          </w:divBdr>
        </w:div>
      </w:divsChild>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556114302">
      <w:bodyDiv w:val="1"/>
      <w:marLeft w:val="0"/>
      <w:marRight w:val="0"/>
      <w:marTop w:val="0"/>
      <w:marBottom w:val="0"/>
      <w:divBdr>
        <w:top w:val="none" w:sz="0" w:space="0" w:color="auto"/>
        <w:left w:val="none" w:sz="0" w:space="0" w:color="auto"/>
        <w:bottom w:val="none" w:sz="0" w:space="0" w:color="auto"/>
        <w:right w:val="none" w:sz="0" w:space="0" w:color="auto"/>
      </w:divBdr>
      <w:divsChild>
        <w:div w:id="19090553">
          <w:marLeft w:val="0"/>
          <w:marRight w:val="0"/>
          <w:marTop w:val="0"/>
          <w:marBottom w:val="0"/>
          <w:divBdr>
            <w:top w:val="none" w:sz="0" w:space="0" w:color="auto"/>
            <w:left w:val="none" w:sz="0" w:space="0" w:color="auto"/>
            <w:bottom w:val="none" w:sz="0" w:space="0" w:color="auto"/>
            <w:right w:val="none" w:sz="0" w:space="0" w:color="auto"/>
          </w:divBdr>
        </w:div>
        <w:div w:id="1751583149">
          <w:marLeft w:val="0"/>
          <w:marRight w:val="0"/>
          <w:marTop w:val="0"/>
          <w:marBottom w:val="0"/>
          <w:divBdr>
            <w:top w:val="none" w:sz="0" w:space="0" w:color="auto"/>
            <w:left w:val="none" w:sz="0" w:space="0" w:color="auto"/>
            <w:bottom w:val="none" w:sz="0" w:space="0" w:color="auto"/>
            <w:right w:val="none" w:sz="0" w:space="0" w:color="auto"/>
          </w:divBdr>
        </w:div>
        <w:div w:id="1307012714">
          <w:marLeft w:val="0"/>
          <w:marRight w:val="0"/>
          <w:marTop w:val="0"/>
          <w:marBottom w:val="0"/>
          <w:divBdr>
            <w:top w:val="none" w:sz="0" w:space="0" w:color="auto"/>
            <w:left w:val="none" w:sz="0" w:space="0" w:color="auto"/>
            <w:bottom w:val="none" w:sz="0" w:space="0" w:color="auto"/>
            <w:right w:val="none" w:sz="0" w:space="0" w:color="auto"/>
          </w:divBdr>
        </w:div>
        <w:div w:id="72892717">
          <w:marLeft w:val="0"/>
          <w:marRight w:val="0"/>
          <w:marTop w:val="0"/>
          <w:marBottom w:val="0"/>
          <w:divBdr>
            <w:top w:val="none" w:sz="0" w:space="0" w:color="auto"/>
            <w:left w:val="none" w:sz="0" w:space="0" w:color="auto"/>
            <w:bottom w:val="none" w:sz="0" w:space="0" w:color="auto"/>
            <w:right w:val="none" w:sz="0" w:space="0" w:color="auto"/>
          </w:divBdr>
        </w:div>
        <w:div w:id="1850559006">
          <w:marLeft w:val="0"/>
          <w:marRight w:val="0"/>
          <w:marTop w:val="0"/>
          <w:marBottom w:val="0"/>
          <w:divBdr>
            <w:top w:val="none" w:sz="0" w:space="0" w:color="auto"/>
            <w:left w:val="none" w:sz="0" w:space="0" w:color="auto"/>
            <w:bottom w:val="none" w:sz="0" w:space="0" w:color="auto"/>
            <w:right w:val="none" w:sz="0" w:space="0" w:color="auto"/>
          </w:divBdr>
        </w:div>
        <w:div w:id="1129834">
          <w:marLeft w:val="0"/>
          <w:marRight w:val="0"/>
          <w:marTop w:val="0"/>
          <w:marBottom w:val="0"/>
          <w:divBdr>
            <w:top w:val="none" w:sz="0" w:space="0" w:color="auto"/>
            <w:left w:val="none" w:sz="0" w:space="0" w:color="auto"/>
            <w:bottom w:val="none" w:sz="0" w:space="0" w:color="auto"/>
            <w:right w:val="none" w:sz="0" w:space="0" w:color="auto"/>
          </w:divBdr>
        </w:div>
        <w:div w:id="431703494">
          <w:marLeft w:val="0"/>
          <w:marRight w:val="0"/>
          <w:marTop w:val="0"/>
          <w:marBottom w:val="0"/>
          <w:divBdr>
            <w:top w:val="none" w:sz="0" w:space="0" w:color="auto"/>
            <w:left w:val="none" w:sz="0" w:space="0" w:color="auto"/>
            <w:bottom w:val="none" w:sz="0" w:space="0" w:color="auto"/>
            <w:right w:val="none" w:sz="0" w:space="0" w:color="auto"/>
          </w:divBdr>
        </w:div>
      </w:divsChild>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 w:id="2113041468">
      <w:bodyDiv w:val="1"/>
      <w:marLeft w:val="0"/>
      <w:marRight w:val="0"/>
      <w:marTop w:val="0"/>
      <w:marBottom w:val="0"/>
      <w:divBdr>
        <w:top w:val="none" w:sz="0" w:space="0" w:color="auto"/>
        <w:left w:val="none" w:sz="0" w:space="0" w:color="auto"/>
        <w:bottom w:val="none" w:sz="0" w:space="0" w:color="auto"/>
        <w:right w:val="none" w:sz="0" w:space="0" w:color="auto"/>
      </w:divBdr>
      <w:divsChild>
        <w:div w:id="552349913">
          <w:marLeft w:val="0"/>
          <w:marRight w:val="0"/>
          <w:marTop w:val="0"/>
          <w:marBottom w:val="0"/>
          <w:divBdr>
            <w:top w:val="none" w:sz="0" w:space="0" w:color="auto"/>
            <w:left w:val="none" w:sz="0" w:space="0" w:color="auto"/>
            <w:bottom w:val="none" w:sz="0" w:space="0" w:color="auto"/>
            <w:right w:val="none" w:sz="0" w:space="0" w:color="auto"/>
          </w:divBdr>
        </w:div>
        <w:div w:id="368263556">
          <w:marLeft w:val="0"/>
          <w:marRight w:val="0"/>
          <w:marTop w:val="0"/>
          <w:marBottom w:val="0"/>
          <w:divBdr>
            <w:top w:val="none" w:sz="0" w:space="0" w:color="auto"/>
            <w:left w:val="none" w:sz="0" w:space="0" w:color="auto"/>
            <w:bottom w:val="none" w:sz="0" w:space="0" w:color="auto"/>
            <w:right w:val="none" w:sz="0" w:space="0" w:color="auto"/>
          </w:divBdr>
        </w:div>
        <w:div w:id="28342519">
          <w:marLeft w:val="0"/>
          <w:marRight w:val="0"/>
          <w:marTop w:val="0"/>
          <w:marBottom w:val="0"/>
          <w:divBdr>
            <w:top w:val="none" w:sz="0" w:space="0" w:color="auto"/>
            <w:left w:val="none" w:sz="0" w:space="0" w:color="auto"/>
            <w:bottom w:val="none" w:sz="0" w:space="0" w:color="auto"/>
            <w:right w:val="none" w:sz="0" w:space="0" w:color="auto"/>
          </w:divBdr>
        </w:div>
        <w:div w:id="983580086">
          <w:marLeft w:val="0"/>
          <w:marRight w:val="0"/>
          <w:marTop w:val="0"/>
          <w:marBottom w:val="0"/>
          <w:divBdr>
            <w:top w:val="none" w:sz="0" w:space="0" w:color="auto"/>
            <w:left w:val="none" w:sz="0" w:space="0" w:color="auto"/>
            <w:bottom w:val="none" w:sz="0" w:space="0" w:color="auto"/>
            <w:right w:val="none" w:sz="0" w:space="0" w:color="auto"/>
          </w:divBdr>
        </w:div>
        <w:div w:id="128596733">
          <w:marLeft w:val="0"/>
          <w:marRight w:val="0"/>
          <w:marTop w:val="0"/>
          <w:marBottom w:val="0"/>
          <w:divBdr>
            <w:top w:val="none" w:sz="0" w:space="0" w:color="auto"/>
            <w:left w:val="none" w:sz="0" w:space="0" w:color="auto"/>
            <w:bottom w:val="none" w:sz="0" w:space="0" w:color="auto"/>
            <w:right w:val="none" w:sz="0" w:space="0" w:color="auto"/>
          </w:divBdr>
        </w:div>
        <w:div w:id="145827648">
          <w:marLeft w:val="0"/>
          <w:marRight w:val="0"/>
          <w:marTop w:val="0"/>
          <w:marBottom w:val="0"/>
          <w:divBdr>
            <w:top w:val="none" w:sz="0" w:space="0" w:color="auto"/>
            <w:left w:val="none" w:sz="0" w:space="0" w:color="auto"/>
            <w:bottom w:val="none" w:sz="0" w:space="0" w:color="auto"/>
            <w:right w:val="none" w:sz="0" w:space="0" w:color="auto"/>
          </w:divBdr>
        </w:div>
        <w:div w:id="1535390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E5878-C2E3-400E-838B-A45F2BC0A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13</Pages>
  <Words>7537</Words>
  <Characters>42961</Characters>
  <Application>Microsoft Office Word</Application>
  <DocSecurity>0</DocSecurity>
  <Lines>358</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MUSTAFA DARICI</cp:lastModifiedBy>
  <cp:revision>561</cp:revision>
  <cp:lastPrinted>2017-01-10T06:57:00Z</cp:lastPrinted>
  <dcterms:created xsi:type="dcterms:W3CDTF">2022-04-04T12:56:00Z</dcterms:created>
  <dcterms:modified xsi:type="dcterms:W3CDTF">2026-07-14T11:35:00Z</dcterms:modified>
</cp:coreProperties>
</file>